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3F7F" w14:textId="2CEEC61A" w:rsidR="00651D93" w:rsidRPr="005173ED" w:rsidRDefault="00651D93" w:rsidP="00651D93">
      <w:pPr>
        <w:jc w:val="center"/>
        <w:rPr>
          <w:rFonts w:ascii="標楷體" w:eastAsia="標楷體" w:cs="標楷體"/>
          <w:b/>
          <w:bCs/>
          <w:color w:val="000000"/>
          <w:kern w:val="0"/>
          <w:sz w:val="32"/>
          <w:szCs w:val="32"/>
        </w:rPr>
      </w:pPr>
      <w:r w:rsidRPr="005173ED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心理輔導治療及社會暨家庭評估會談</w:t>
      </w:r>
    </w:p>
    <w:p w14:paraId="26834856" w14:textId="492D5F23" w:rsidR="006A1820" w:rsidRPr="005173ED" w:rsidRDefault="00651D93" w:rsidP="006A1820">
      <w:pPr>
        <w:jc w:val="center"/>
        <w:rPr>
          <w:rFonts w:ascii="標楷體" w:eastAsia="標楷體" w:cs="標楷體"/>
          <w:b/>
          <w:bCs/>
          <w:color w:val="000000"/>
          <w:kern w:val="0"/>
          <w:sz w:val="32"/>
          <w:szCs w:val="32"/>
        </w:rPr>
      </w:pPr>
      <w:r w:rsidRPr="005173ED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輔導</w:t>
      </w:r>
      <w:r w:rsidR="006A1820" w:rsidRPr="005173ED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紀錄表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7"/>
        <w:gridCol w:w="7"/>
        <w:gridCol w:w="2074"/>
        <w:gridCol w:w="2074"/>
        <w:gridCol w:w="2074"/>
      </w:tblGrid>
      <w:tr w:rsidR="006A1820" w14:paraId="5601243A" w14:textId="77777777" w:rsidTr="008A34A7">
        <w:trPr>
          <w:trHeight w:val="1080"/>
        </w:trPr>
        <w:tc>
          <w:tcPr>
            <w:tcW w:w="2074" w:type="dxa"/>
            <w:gridSpan w:val="2"/>
            <w:vAlign w:val="center"/>
          </w:tcPr>
          <w:p w14:paraId="2332938F" w14:textId="794F1AB4" w:rsidR="006A1820" w:rsidRDefault="006A1820" w:rsidP="006A1820">
            <w:pPr>
              <w:jc w:val="both"/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個案姓名</w:t>
            </w:r>
          </w:p>
        </w:tc>
        <w:tc>
          <w:tcPr>
            <w:tcW w:w="2074" w:type="dxa"/>
            <w:vAlign w:val="center"/>
          </w:tcPr>
          <w:p w14:paraId="66538D38" w14:textId="77777777" w:rsidR="006A1820" w:rsidRDefault="006A1820" w:rsidP="006A1820">
            <w:pPr>
              <w:jc w:val="both"/>
            </w:pPr>
          </w:p>
        </w:tc>
        <w:tc>
          <w:tcPr>
            <w:tcW w:w="2074" w:type="dxa"/>
            <w:vAlign w:val="center"/>
          </w:tcPr>
          <w:p w14:paraId="2E5D86FE" w14:textId="71880800" w:rsidR="006A1820" w:rsidRDefault="006A1820" w:rsidP="006A1820">
            <w:pPr>
              <w:jc w:val="both"/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諮商心理師</w:t>
            </w:r>
          </w:p>
        </w:tc>
        <w:tc>
          <w:tcPr>
            <w:tcW w:w="2074" w:type="dxa"/>
            <w:vAlign w:val="center"/>
          </w:tcPr>
          <w:p w14:paraId="5905FE7F" w14:textId="2F9C88A3" w:rsidR="006A1820" w:rsidRDefault="006A1820" w:rsidP="006A1820">
            <w:pPr>
              <w:jc w:val="both"/>
            </w:pPr>
          </w:p>
        </w:tc>
      </w:tr>
      <w:tr w:rsidR="006A1820" w14:paraId="6A66C9C4" w14:textId="77777777" w:rsidTr="008A34A7">
        <w:trPr>
          <w:trHeight w:val="1080"/>
        </w:trPr>
        <w:tc>
          <w:tcPr>
            <w:tcW w:w="2074" w:type="dxa"/>
            <w:gridSpan w:val="2"/>
            <w:vAlign w:val="center"/>
          </w:tcPr>
          <w:p w14:paraId="12E395E8" w14:textId="6395A677" w:rsidR="006A1820" w:rsidRDefault="006A1820" w:rsidP="006A1820">
            <w:pPr>
              <w:jc w:val="both"/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服務提供日期</w:t>
            </w:r>
          </w:p>
        </w:tc>
        <w:tc>
          <w:tcPr>
            <w:tcW w:w="2074" w:type="dxa"/>
            <w:vAlign w:val="center"/>
          </w:tcPr>
          <w:p w14:paraId="3FFA9D41" w14:textId="77777777" w:rsidR="006A1820" w:rsidRDefault="006A1820" w:rsidP="006A1820">
            <w:pPr>
              <w:jc w:val="both"/>
            </w:pPr>
          </w:p>
        </w:tc>
        <w:tc>
          <w:tcPr>
            <w:tcW w:w="2074" w:type="dxa"/>
            <w:vAlign w:val="center"/>
          </w:tcPr>
          <w:p w14:paraId="0C6F9464" w14:textId="0B78737B" w:rsidR="006A1820" w:rsidRDefault="006A1820" w:rsidP="006A1820">
            <w:pPr>
              <w:jc w:val="both"/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次數</w:t>
            </w:r>
          </w:p>
        </w:tc>
        <w:tc>
          <w:tcPr>
            <w:tcW w:w="2074" w:type="dxa"/>
            <w:vAlign w:val="center"/>
          </w:tcPr>
          <w:p w14:paraId="459E7121" w14:textId="0D0F896D" w:rsidR="006A1820" w:rsidRDefault="006A1820" w:rsidP="006A1820">
            <w:pPr>
              <w:jc w:val="both"/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cs="標楷體"/>
                <w:color w:val="000000"/>
                <w:kern w:val="0"/>
                <w:szCs w:val="24"/>
              </w:rPr>
              <w:tab/>
            </w:r>
            <w:r>
              <w:rPr>
                <w:rFonts w:ascii="標楷體" w:eastAsia="標楷體" w:cs="標楷體"/>
                <w:color w:val="000000"/>
                <w:kern w:val="0"/>
                <w:szCs w:val="24"/>
              </w:rPr>
              <w:tab/>
            </w: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次服務</w:t>
            </w:r>
          </w:p>
        </w:tc>
      </w:tr>
      <w:tr w:rsidR="006A1820" w14:paraId="7194A958" w14:textId="77777777" w:rsidTr="008A34A7">
        <w:trPr>
          <w:trHeight w:val="2381"/>
        </w:trPr>
        <w:tc>
          <w:tcPr>
            <w:tcW w:w="2067" w:type="dxa"/>
            <w:vAlign w:val="center"/>
          </w:tcPr>
          <w:p w14:paraId="04D7B9F6" w14:textId="6AD8C940" w:rsidR="006A1820" w:rsidRDefault="006A1820" w:rsidP="006A1820">
            <w:pPr>
              <w:jc w:val="both"/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本次服務目標</w:t>
            </w:r>
          </w:p>
        </w:tc>
        <w:tc>
          <w:tcPr>
            <w:tcW w:w="6229" w:type="dxa"/>
            <w:gridSpan w:val="4"/>
            <w:vAlign w:val="center"/>
          </w:tcPr>
          <w:p w14:paraId="6305D3A1" w14:textId="77777777" w:rsidR="006A1820" w:rsidRDefault="006A1820" w:rsidP="006A1820">
            <w:pPr>
              <w:jc w:val="both"/>
            </w:pPr>
          </w:p>
        </w:tc>
      </w:tr>
      <w:tr w:rsidR="006A1820" w14:paraId="754267E1" w14:textId="77777777" w:rsidTr="008A34A7">
        <w:trPr>
          <w:trHeight w:val="2381"/>
        </w:trPr>
        <w:tc>
          <w:tcPr>
            <w:tcW w:w="2067" w:type="dxa"/>
            <w:vAlign w:val="center"/>
          </w:tcPr>
          <w:p w14:paraId="6F317759" w14:textId="333E2C90" w:rsidR="006A1820" w:rsidRDefault="006A1820" w:rsidP="006A1820">
            <w:pPr>
              <w:jc w:val="both"/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服務過程紀錄</w:t>
            </w:r>
          </w:p>
        </w:tc>
        <w:tc>
          <w:tcPr>
            <w:tcW w:w="6229" w:type="dxa"/>
            <w:gridSpan w:val="4"/>
            <w:vAlign w:val="center"/>
          </w:tcPr>
          <w:p w14:paraId="57BC7E34" w14:textId="77777777" w:rsidR="006A1820" w:rsidRDefault="006A1820" w:rsidP="006A1820">
            <w:pPr>
              <w:jc w:val="both"/>
            </w:pPr>
          </w:p>
        </w:tc>
      </w:tr>
      <w:tr w:rsidR="006A1820" w14:paraId="42A8818C" w14:textId="77777777" w:rsidTr="008A34A7">
        <w:trPr>
          <w:trHeight w:val="2381"/>
        </w:trPr>
        <w:tc>
          <w:tcPr>
            <w:tcW w:w="2067" w:type="dxa"/>
            <w:vAlign w:val="center"/>
          </w:tcPr>
          <w:p w14:paraId="0F981E86" w14:textId="07779FE4" w:rsidR="006A1820" w:rsidRDefault="006A1820" w:rsidP="006A1820">
            <w:pPr>
              <w:jc w:val="both"/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服務過程評估</w:t>
            </w:r>
          </w:p>
        </w:tc>
        <w:tc>
          <w:tcPr>
            <w:tcW w:w="6229" w:type="dxa"/>
            <w:gridSpan w:val="4"/>
            <w:vAlign w:val="center"/>
          </w:tcPr>
          <w:p w14:paraId="59D7B0DA" w14:textId="77777777" w:rsidR="006A1820" w:rsidRDefault="006A1820" w:rsidP="006A1820">
            <w:pPr>
              <w:jc w:val="both"/>
            </w:pPr>
          </w:p>
        </w:tc>
      </w:tr>
      <w:tr w:rsidR="006A1820" w14:paraId="4819DEA3" w14:textId="77777777" w:rsidTr="008A34A7">
        <w:trPr>
          <w:trHeight w:val="2381"/>
        </w:trPr>
        <w:tc>
          <w:tcPr>
            <w:tcW w:w="2067" w:type="dxa"/>
            <w:vAlign w:val="center"/>
          </w:tcPr>
          <w:p w14:paraId="557EB658" w14:textId="3C5116CE" w:rsidR="006A1820" w:rsidRDefault="006A1820" w:rsidP="006A1820">
            <w:pPr>
              <w:jc w:val="both"/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下次工作策略</w:t>
            </w:r>
          </w:p>
        </w:tc>
        <w:tc>
          <w:tcPr>
            <w:tcW w:w="6229" w:type="dxa"/>
            <w:gridSpan w:val="4"/>
            <w:vAlign w:val="center"/>
          </w:tcPr>
          <w:p w14:paraId="792629AE" w14:textId="77777777" w:rsidR="006A1820" w:rsidRDefault="006A1820" w:rsidP="006A1820">
            <w:pPr>
              <w:jc w:val="both"/>
            </w:pPr>
          </w:p>
        </w:tc>
      </w:tr>
    </w:tbl>
    <w:p w14:paraId="1E830C98" w14:textId="1E1DB2A3" w:rsidR="006A1820" w:rsidRDefault="006A1820" w:rsidP="006A1820">
      <w:pPr>
        <w:autoSpaceDE w:val="0"/>
        <w:autoSpaceDN w:val="0"/>
        <w:adjustRightInd w:val="0"/>
        <w:snapToGrid w:val="0"/>
        <w:rPr>
          <w:rFonts w:ascii="標楷體" w:eastAsia="標楷體" w:cs="標楷體"/>
          <w:color w:val="000000"/>
          <w:kern w:val="0"/>
          <w:sz w:val="20"/>
          <w:szCs w:val="20"/>
        </w:rPr>
      </w:pPr>
      <w:r>
        <w:rPr>
          <w:rFonts w:ascii="標楷體" w:eastAsia="標楷體" w:cs="標楷體" w:hint="eastAsia"/>
          <w:color w:val="000000"/>
          <w:kern w:val="0"/>
          <w:sz w:val="20"/>
          <w:szCs w:val="20"/>
        </w:rPr>
        <w:t>備註：如心理師沒有自己既定紀錄表格，可依所附紀錄表來紀錄，紀錄詳實或精簡皆可。</w:t>
      </w:r>
    </w:p>
    <w:p w14:paraId="77923091" w14:textId="2486F0B2" w:rsidR="006A1820" w:rsidRDefault="006A1820" w:rsidP="006A1820">
      <w:r>
        <w:rPr>
          <w:rFonts w:ascii="標楷體" w:eastAsia="標楷體" w:cs="標楷體" w:hint="eastAsia"/>
          <w:color w:val="000000"/>
          <w:kern w:val="0"/>
          <w:sz w:val="20"/>
          <w:szCs w:val="20"/>
        </w:rPr>
        <w:t>表件：申請書正本、領據</w:t>
      </w:r>
      <w:r>
        <w:rPr>
          <w:rFonts w:ascii="標楷體" w:eastAsia="標楷體" w:cs="標楷體"/>
          <w:color w:val="000000"/>
          <w:kern w:val="0"/>
          <w:sz w:val="20"/>
          <w:szCs w:val="20"/>
        </w:rPr>
        <w:t>(</w:t>
      </w:r>
      <w:r>
        <w:rPr>
          <w:rFonts w:ascii="標楷體" w:eastAsia="標楷體" w:cs="標楷體" w:hint="eastAsia"/>
          <w:color w:val="000000"/>
          <w:kern w:val="0"/>
          <w:sz w:val="20"/>
          <w:szCs w:val="20"/>
        </w:rPr>
        <w:t>貼存摺影本</w:t>
      </w:r>
      <w:r>
        <w:rPr>
          <w:rFonts w:ascii="標楷體" w:eastAsia="標楷體" w:cs="標楷體"/>
          <w:color w:val="000000"/>
          <w:kern w:val="0"/>
          <w:sz w:val="20"/>
          <w:szCs w:val="20"/>
        </w:rPr>
        <w:t>)</w:t>
      </w:r>
      <w:r>
        <w:rPr>
          <w:rFonts w:ascii="標楷體" w:eastAsia="標楷體" w:cs="標楷體" w:hint="eastAsia"/>
          <w:color w:val="000000"/>
          <w:kern w:val="0"/>
          <w:sz w:val="20"/>
          <w:szCs w:val="20"/>
        </w:rPr>
        <w:t>、心理師證照影本、紀錄影本、簽到表正本</w:t>
      </w:r>
    </w:p>
    <w:sectPr w:rsidR="006A182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49AB" w14:textId="77777777" w:rsidR="00F75FC8" w:rsidRDefault="00F75FC8" w:rsidP="001A78FB">
      <w:r>
        <w:separator/>
      </w:r>
    </w:p>
  </w:endnote>
  <w:endnote w:type="continuationSeparator" w:id="0">
    <w:p w14:paraId="435742CE" w14:textId="77777777" w:rsidR="00F75FC8" w:rsidRDefault="00F75FC8" w:rsidP="001A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6162" w14:textId="77777777" w:rsidR="00A4418C" w:rsidRDefault="00A4418C" w:rsidP="00A4418C">
    <w:pPr>
      <w:pStyle w:val="a6"/>
    </w:pPr>
    <w:r>
      <w:rPr>
        <w:rFonts w:eastAsia="標楷體" w:hint="eastAsia"/>
      </w:rPr>
      <w:t>115.</w:t>
    </w:r>
    <w:r>
      <w:rPr>
        <w:rFonts w:eastAsia="標楷體"/>
      </w:rPr>
      <w:t>0</w:t>
    </w:r>
    <w:r>
      <w:rPr>
        <w:rFonts w:eastAsia="標楷體" w:hint="eastAsia"/>
      </w:rPr>
      <w:t>1</w:t>
    </w:r>
    <w:r>
      <w:rPr>
        <w:rFonts w:eastAsia="標楷體" w:hint="eastAsia"/>
      </w:rPr>
      <w:t>修訂</w:t>
    </w:r>
  </w:p>
  <w:p w14:paraId="4857B312" w14:textId="77777777" w:rsidR="00A4418C" w:rsidRDefault="00A441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9E2A" w14:textId="77777777" w:rsidR="00F75FC8" w:rsidRDefault="00F75FC8" w:rsidP="001A78FB">
      <w:r>
        <w:separator/>
      </w:r>
    </w:p>
  </w:footnote>
  <w:footnote w:type="continuationSeparator" w:id="0">
    <w:p w14:paraId="2E52F0A9" w14:textId="77777777" w:rsidR="00F75FC8" w:rsidRDefault="00F75FC8" w:rsidP="001A7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20"/>
    <w:rsid w:val="0011602D"/>
    <w:rsid w:val="001A78FB"/>
    <w:rsid w:val="00393B3B"/>
    <w:rsid w:val="005173ED"/>
    <w:rsid w:val="00651D93"/>
    <w:rsid w:val="006A1820"/>
    <w:rsid w:val="008A34A7"/>
    <w:rsid w:val="00A4418C"/>
    <w:rsid w:val="00D45DEC"/>
    <w:rsid w:val="00F7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52A5F"/>
  <w15:chartTrackingRefBased/>
  <w15:docId w15:val="{A112876E-5923-4114-80D8-83700125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8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8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林瑜絃</dc:creator>
  <cp:keywords/>
  <dc:description/>
  <cp:lastModifiedBy>林瑜絃</cp:lastModifiedBy>
  <cp:revision>6</cp:revision>
  <dcterms:created xsi:type="dcterms:W3CDTF">2026-01-21T00:47:00Z</dcterms:created>
  <dcterms:modified xsi:type="dcterms:W3CDTF">2026-03-26T09:14:00Z</dcterms:modified>
</cp:coreProperties>
</file>