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CD6" w14:textId="77777777" w:rsidR="00D13D76" w:rsidRPr="00606C91" w:rsidRDefault="00D13D76" w:rsidP="00B03F96">
      <w:pPr>
        <w:spacing w:line="390" w:lineRule="exact"/>
        <w:ind w:left="1300" w:hanging="1300"/>
        <w:jc w:val="center"/>
        <w:textAlignment w:val="baseline"/>
        <w:rPr>
          <w:rFonts w:ascii="標楷體" w:eastAsia="標楷體" w:hAnsi="標楷體"/>
          <w:b/>
          <w:bCs/>
        </w:rPr>
      </w:pPr>
      <w:r w:rsidRPr="00606C91">
        <w:rPr>
          <w:rFonts w:ascii="標楷體" w:eastAsia="標楷體" w:hAnsi="標楷體" w:hint="eastAsia"/>
          <w:b/>
          <w:bCs/>
          <w:sz w:val="28"/>
          <w:szCs w:val="28"/>
        </w:rPr>
        <w:t>花蓮縣身心障礙者自立生活支持服務評鑑指標及評分標準表</w:t>
      </w:r>
    </w:p>
    <w:p w14:paraId="10F39856" w14:textId="12188910" w:rsidR="00B03F96" w:rsidRPr="00E874CC" w:rsidRDefault="00B03F96" w:rsidP="00B03F96">
      <w:pPr>
        <w:spacing w:line="390" w:lineRule="exact"/>
        <w:rPr>
          <w:rFonts w:ascii="Arial" w:eastAsia="標楷體" w:hAnsi="Arial" w:cs="Arial"/>
        </w:rPr>
      </w:pPr>
      <w:r w:rsidRPr="00E874CC">
        <w:rPr>
          <w:rFonts w:ascii="Arial" w:eastAsia="標楷體" w:hAnsi="Arial" w:cs="Arial"/>
        </w:rPr>
        <w:t>計畫名稱：</w:t>
      </w:r>
      <w:r w:rsidRPr="00B03F96">
        <w:rPr>
          <w:rFonts w:ascii="Arial" w:eastAsia="標楷體" w:hAnsi="Arial" w:cs="Arial" w:hint="eastAsia"/>
        </w:rPr>
        <w:t>花蓮縣身心障礙者自立生活支持服務</w:t>
      </w:r>
    </w:p>
    <w:p w14:paraId="59DD1175" w14:textId="0CE2E7F5" w:rsidR="00B03F96" w:rsidRDefault="00B03F96" w:rsidP="00B03F96">
      <w:pPr>
        <w:spacing w:line="390" w:lineRule="exact"/>
        <w:rPr>
          <w:rFonts w:ascii="標楷體" w:eastAsia="標楷體" w:hAnsi="標楷體"/>
        </w:rPr>
      </w:pPr>
      <w:r w:rsidRPr="00E874CC">
        <w:rPr>
          <w:rFonts w:ascii="Arial" w:eastAsia="標楷體" w:hAnsi="Arial" w:cs="Arial"/>
        </w:rPr>
        <w:t>受委託單位：</w:t>
      </w:r>
      <w:r w:rsidR="007B59BD" w:rsidRPr="007B59BD">
        <w:rPr>
          <w:rFonts w:ascii="Arial" w:eastAsia="標楷體" w:hAnsi="Arial" w:cs="Arial" w:hint="eastAsia"/>
        </w:rPr>
        <w:t>社團法人</w:t>
      </w:r>
      <w:proofErr w:type="gramStart"/>
      <w:r w:rsidR="007B59BD" w:rsidRPr="007B59BD">
        <w:rPr>
          <w:rFonts w:ascii="Arial" w:eastAsia="標楷體" w:hAnsi="Arial" w:cs="Arial" w:hint="eastAsia"/>
        </w:rPr>
        <w:t>花蓮縣復光發展</w:t>
      </w:r>
      <w:proofErr w:type="gramEnd"/>
      <w:r w:rsidR="007B59BD" w:rsidRPr="007B59BD">
        <w:rPr>
          <w:rFonts w:ascii="Arial" w:eastAsia="標楷體" w:hAnsi="Arial" w:cs="Arial" w:hint="eastAsia"/>
        </w:rPr>
        <w:t>協會</w:t>
      </w:r>
    </w:p>
    <w:p w14:paraId="38FBC72C" w14:textId="6DAB25FB" w:rsidR="00D13D76" w:rsidRPr="00606C91" w:rsidRDefault="00D13D76" w:rsidP="00B03F96">
      <w:pPr>
        <w:spacing w:line="390" w:lineRule="exact"/>
        <w:rPr>
          <w:rFonts w:ascii="標楷體" w:eastAsia="標楷體" w:hAnsi="標楷體"/>
          <w:b/>
          <w:bCs/>
        </w:rPr>
      </w:pPr>
      <w:r w:rsidRPr="00606C91">
        <w:rPr>
          <w:rFonts w:ascii="標楷體" w:eastAsia="標楷體" w:hAnsi="標楷體" w:hint="eastAsia"/>
          <w:b/>
          <w:bCs/>
        </w:rPr>
        <w:t>一、行政管理【20％】</w:t>
      </w:r>
    </w:p>
    <w:tbl>
      <w:tblPr>
        <w:tblW w:w="10501" w:type="dxa"/>
        <w:tblInd w:w="-323" w:type="dxa"/>
        <w:tblLayout w:type="fixed"/>
        <w:tblLook w:val="04A0" w:firstRow="1" w:lastRow="0" w:firstColumn="1" w:lastColumn="0" w:noHBand="0" w:noVBand="1"/>
      </w:tblPr>
      <w:tblGrid>
        <w:gridCol w:w="1419"/>
        <w:gridCol w:w="872"/>
        <w:gridCol w:w="2843"/>
        <w:gridCol w:w="3089"/>
        <w:gridCol w:w="1275"/>
        <w:gridCol w:w="1003"/>
      </w:tblGrid>
      <w:tr w:rsidR="00D13D76" w14:paraId="328350AD" w14:textId="77777777" w:rsidTr="00606C91">
        <w:trPr>
          <w:trHeight w:val="23"/>
          <w:tblHeader/>
        </w:trPr>
        <w:tc>
          <w:tcPr>
            <w:tcW w:w="1419"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2E14BD20" w14:textId="77777777" w:rsidR="00D13D76" w:rsidRDefault="00D13D76" w:rsidP="0075521F">
            <w:pPr>
              <w:spacing w:line="390" w:lineRule="exact"/>
              <w:jc w:val="center"/>
              <w:rPr>
                <w:rFonts w:ascii="標楷體" w:eastAsia="標楷體" w:hAnsi="標楷體"/>
              </w:rPr>
            </w:pPr>
            <w:r>
              <w:rPr>
                <w:rFonts w:ascii="標楷體" w:eastAsia="標楷體" w:hAnsi="標楷體" w:hint="eastAsia"/>
              </w:rPr>
              <w:t>評鑑指標</w:t>
            </w:r>
          </w:p>
        </w:tc>
        <w:tc>
          <w:tcPr>
            <w:tcW w:w="872"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6CA83BCE" w14:textId="77777777" w:rsidR="00D13D76" w:rsidRDefault="00D13D76" w:rsidP="0075521F">
            <w:pPr>
              <w:spacing w:line="390" w:lineRule="exact"/>
              <w:jc w:val="center"/>
              <w:rPr>
                <w:rFonts w:ascii="標楷體" w:eastAsia="標楷體" w:hAnsi="標楷體"/>
              </w:rPr>
            </w:pPr>
            <w:r>
              <w:rPr>
                <w:rFonts w:ascii="標楷體" w:eastAsia="標楷體" w:hAnsi="標楷體" w:hint="eastAsia"/>
              </w:rPr>
              <w:t>配分</w:t>
            </w:r>
          </w:p>
        </w:tc>
        <w:tc>
          <w:tcPr>
            <w:tcW w:w="2843"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0D0B3D1C" w14:textId="77777777" w:rsidR="00D13D76" w:rsidRDefault="00D13D76" w:rsidP="0075521F">
            <w:pPr>
              <w:spacing w:line="390" w:lineRule="exact"/>
              <w:jc w:val="center"/>
              <w:rPr>
                <w:rFonts w:ascii="標楷體" w:eastAsia="標楷體" w:hAnsi="標楷體"/>
              </w:rPr>
            </w:pPr>
            <w:r>
              <w:rPr>
                <w:rFonts w:ascii="標楷體" w:eastAsia="標楷體" w:hAnsi="標楷體" w:hint="eastAsia"/>
              </w:rPr>
              <w:t>評分標準</w:t>
            </w:r>
          </w:p>
        </w:tc>
        <w:tc>
          <w:tcPr>
            <w:tcW w:w="3089"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0334049C" w14:textId="77777777" w:rsidR="00D13D76" w:rsidRDefault="00D13D76" w:rsidP="0075521F">
            <w:pPr>
              <w:spacing w:line="390" w:lineRule="exact"/>
              <w:jc w:val="center"/>
              <w:rPr>
                <w:rFonts w:ascii="標楷體" w:eastAsia="標楷體" w:hAnsi="標楷體"/>
              </w:rPr>
            </w:pPr>
            <w:r>
              <w:rPr>
                <w:rFonts w:ascii="標楷體" w:eastAsia="標楷體" w:hAnsi="標楷體" w:hint="eastAsia"/>
              </w:rPr>
              <w:t>說  明</w:t>
            </w:r>
          </w:p>
        </w:tc>
        <w:tc>
          <w:tcPr>
            <w:tcW w:w="1275"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7DA1994E" w14:textId="77777777" w:rsidR="00D13D76" w:rsidRDefault="00D13D76" w:rsidP="0075521F">
            <w:pPr>
              <w:spacing w:line="390" w:lineRule="exact"/>
              <w:jc w:val="center"/>
              <w:rPr>
                <w:rFonts w:ascii="標楷體" w:eastAsia="標楷體" w:hAnsi="標楷體"/>
              </w:rPr>
            </w:pPr>
            <w:r>
              <w:rPr>
                <w:rFonts w:ascii="標楷體" w:eastAsia="標楷體" w:hAnsi="標楷體" w:hint="eastAsia"/>
              </w:rPr>
              <w:t>應備文件</w:t>
            </w:r>
          </w:p>
        </w:tc>
        <w:tc>
          <w:tcPr>
            <w:tcW w:w="10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B832DDD" w14:textId="77777777" w:rsidR="00D13D76" w:rsidRDefault="00D13D76" w:rsidP="0075521F">
            <w:pPr>
              <w:spacing w:line="390" w:lineRule="exact"/>
              <w:jc w:val="center"/>
              <w:rPr>
                <w:rFonts w:ascii="標楷體" w:eastAsia="標楷體" w:hAnsi="標楷體"/>
              </w:rPr>
            </w:pPr>
            <w:r>
              <w:rPr>
                <w:rFonts w:ascii="標楷體" w:eastAsia="標楷體" w:hAnsi="標楷體" w:hint="eastAsia"/>
              </w:rPr>
              <w:t>得分</w:t>
            </w:r>
          </w:p>
        </w:tc>
      </w:tr>
      <w:tr w:rsidR="00D13D76" w14:paraId="030D63A9" w14:textId="77777777" w:rsidTr="002C6733">
        <w:trPr>
          <w:trHeight w:val="23"/>
        </w:trPr>
        <w:tc>
          <w:tcPr>
            <w:tcW w:w="10501" w:type="dxa"/>
            <w:gridSpan w:val="6"/>
            <w:tcBorders>
              <w:top w:val="single" w:sz="4" w:space="0" w:color="000000"/>
              <w:left w:val="single" w:sz="4" w:space="0" w:color="000000"/>
              <w:bottom w:val="single" w:sz="4" w:space="0" w:color="000000"/>
              <w:right w:val="single" w:sz="4" w:space="0" w:color="000000"/>
            </w:tcBorders>
            <w:hideMark/>
          </w:tcPr>
          <w:p w14:paraId="72BACB12" w14:textId="77777777" w:rsidR="00D13D76" w:rsidRDefault="00D13D76" w:rsidP="00B03F96">
            <w:pPr>
              <w:spacing w:line="390" w:lineRule="exact"/>
              <w:rPr>
                <w:rFonts w:ascii="標楷體" w:eastAsia="標楷體" w:hAnsi="標楷體"/>
              </w:rPr>
            </w:pPr>
            <w:r>
              <w:rPr>
                <w:rFonts w:ascii="標楷體" w:eastAsia="標楷體" w:hAnsi="標楷體" w:hint="eastAsia"/>
              </w:rPr>
              <w:t>（一）行政管理（20％）</w:t>
            </w:r>
          </w:p>
        </w:tc>
      </w:tr>
      <w:tr w:rsidR="002C6733" w14:paraId="18E11AA2" w14:textId="77777777" w:rsidTr="002C6733">
        <w:trPr>
          <w:trHeight w:val="1755"/>
        </w:trPr>
        <w:tc>
          <w:tcPr>
            <w:tcW w:w="1419" w:type="dxa"/>
            <w:tcBorders>
              <w:top w:val="single" w:sz="4" w:space="0" w:color="000000"/>
              <w:left w:val="single" w:sz="4" w:space="0" w:color="000000"/>
              <w:bottom w:val="single" w:sz="4" w:space="0" w:color="000000"/>
              <w:right w:val="nil"/>
            </w:tcBorders>
            <w:hideMark/>
          </w:tcPr>
          <w:p w14:paraId="33B4F016" w14:textId="77777777" w:rsidR="002C6733" w:rsidRDefault="002C6733" w:rsidP="002C6733">
            <w:pPr>
              <w:spacing w:line="390" w:lineRule="exact"/>
              <w:rPr>
                <w:rFonts w:ascii="標楷體" w:eastAsia="標楷體" w:hAnsi="標楷體"/>
              </w:rPr>
            </w:pPr>
            <w:r>
              <w:rPr>
                <w:rFonts w:ascii="標楷體" w:eastAsia="標楷體" w:hAnsi="標楷體" w:hint="eastAsia"/>
              </w:rPr>
              <w:t>1-1-1</w:t>
            </w:r>
          </w:p>
          <w:p w14:paraId="3F6B3D7B" w14:textId="77777777" w:rsidR="002C6733" w:rsidRDefault="002C6733" w:rsidP="002C6733">
            <w:pPr>
              <w:spacing w:line="390" w:lineRule="exact"/>
              <w:rPr>
                <w:rFonts w:ascii="標楷體" w:eastAsia="標楷體" w:hAnsi="標楷體"/>
              </w:rPr>
            </w:pPr>
            <w:r>
              <w:rPr>
                <w:rFonts w:ascii="標楷體" w:eastAsia="標楷體" w:hAnsi="標楷體" w:hint="eastAsia"/>
              </w:rPr>
              <w:t>行政會議辦理情形</w:t>
            </w:r>
          </w:p>
        </w:tc>
        <w:tc>
          <w:tcPr>
            <w:tcW w:w="872" w:type="dxa"/>
            <w:tcBorders>
              <w:top w:val="single" w:sz="4" w:space="0" w:color="000000"/>
              <w:left w:val="single" w:sz="4" w:space="0" w:color="000000"/>
              <w:bottom w:val="single" w:sz="4" w:space="0" w:color="000000"/>
              <w:right w:val="nil"/>
            </w:tcBorders>
            <w:hideMark/>
          </w:tcPr>
          <w:p w14:paraId="10227F16"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43" w:type="dxa"/>
            <w:tcBorders>
              <w:top w:val="single" w:sz="4" w:space="0" w:color="000000"/>
              <w:left w:val="single" w:sz="4" w:space="0" w:color="000000"/>
              <w:bottom w:val="single" w:sz="4" w:space="0" w:color="000000"/>
            </w:tcBorders>
            <w:shd w:val="clear" w:color="auto" w:fill="auto"/>
            <w:hideMark/>
          </w:tcPr>
          <w:p w14:paraId="4191F1F9" w14:textId="77777777" w:rsidR="002C6733" w:rsidRDefault="002C6733" w:rsidP="002C6733">
            <w:pPr>
              <w:spacing w:line="440" w:lineRule="exact"/>
              <w:rPr>
                <w:rFonts w:ascii="標楷體" w:eastAsia="標楷體" w:hAnsi="標楷體"/>
              </w:rPr>
            </w:pPr>
            <w:r>
              <w:rPr>
                <w:rFonts w:ascii="標楷體" w:eastAsia="標楷體" w:hAnsi="標楷體" w:hint="eastAsia"/>
              </w:rPr>
              <w:t xml:space="preserve">1.每季召開1次行政會議且備有會議紀錄：3分 </w:t>
            </w:r>
          </w:p>
          <w:p w14:paraId="37727B4C" w14:textId="16FCBFFE" w:rsidR="002C6733" w:rsidRDefault="002C6733" w:rsidP="002C6733">
            <w:pPr>
              <w:spacing w:line="390" w:lineRule="exact"/>
              <w:rPr>
                <w:rFonts w:ascii="標楷體" w:eastAsia="標楷體" w:hAnsi="標楷體"/>
              </w:rPr>
            </w:pPr>
            <w:r>
              <w:rPr>
                <w:rFonts w:ascii="標楷體" w:eastAsia="標楷體" w:hAnsi="標楷體" w:hint="eastAsia"/>
              </w:rPr>
              <w:t>2.未能每季召開會議或無詳實會議紀錄：0分</w:t>
            </w:r>
          </w:p>
        </w:tc>
        <w:tc>
          <w:tcPr>
            <w:tcW w:w="3089" w:type="dxa"/>
            <w:tcBorders>
              <w:top w:val="single" w:sz="4" w:space="0" w:color="000000"/>
              <w:left w:val="single" w:sz="4" w:space="0" w:color="000000"/>
              <w:bottom w:val="single" w:sz="4" w:space="0" w:color="000000"/>
            </w:tcBorders>
            <w:shd w:val="clear" w:color="auto" w:fill="auto"/>
            <w:hideMark/>
          </w:tcPr>
          <w:p w14:paraId="2B2F8EDD" w14:textId="77777777" w:rsidR="002C6733" w:rsidRDefault="002C6733" w:rsidP="002C6733">
            <w:pPr>
              <w:spacing w:line="440" w:lineRule="exact"/>
              <w:rPr>
                <w:rFonts w:ascii="標楷體" w:eastAsia="標楷體" w:hAnsi="標楷體"/>
              </w:rPr>
            </w:pPr>
            <w:r>
              <w:rPr>
                <w:rFonts w:ascii="標楷體" w:eastAsia="標楷體" w:hAnsi="標楷體" w:hint="eastAsia"/>
              </w:rPr>
              <w:t>1.行政會議係指社工人員、專業人員及相關人員。</w:t>
            </w:r>
          </w:p>
          <w:p w14:paraId="5B982CE2" w14:textId="5A8887AE" w:rsidR="002C6733" w:rsidRDefault="002C6733" w:rsidP="002C6733">
            <w:pPr>
              <w:spacing w:line="390" w:lineRule="exact"/>
              <w:rPr>
                <w:rFonts w:ascii="標楷體" w:eastAsia="標楷體" w:hAnsi="標楷體"/>
              </w:rPr>
            </w:pPr>
            <w:r>
              <w:rPr>
                <w:rFonts w:ascii="標楷體" w:eastAsia="標楷體" w:hAnsi="標楷體" w:hint="eastAsia"/>
              </w:rPr>
              <w:t>2.會議紀錄應有含決議事項、追蹤執行情形及改善情形等。</w:t>
            </w:r>
          </w:p>
        </w:tc>
        <w:tc>
          <w:tcPr>
            <w:tcW w:w="1275" w:type="dxa"/>
            <w:tcBorders>
              <w:top w:val="single" w:sz="4" w:space="0" w:color="000000"/>
              <w:left w:val="single" w:sz="4" w:space="0" w:color="000000"/>
              <w:bottom w:val="single" w:sz="4" w:space="0" w:color="000000"/>
            </w:tcBorders>
            <w:shd w:val="clear" w:color="auto" w:fill="auto"/>
            <w:hideMark/>
          </w:tcPr>
          <w:p w14:paraId="77FEC41F" w14:textId="5A323167" w:rsidR="002C6733" w:rsidRDefault="002C6733" w:rsidP="002C6733">
            <w:pPr>
              <w:spacing w:line="390" w:lineRule="exact"/>
              <w:rPr>
                <w:rFonts w:ascii="標楷體" w:eastAsia="標楷體" w:hAnsi="標楷體"/>
              </w:rPr>
            </w:pPr>
            <w:r>
              <w:rPr>
                <w:rFonts w:ascii="標楷體" w:eastAsia="標楷體" w:hAnsi="標楷體" w:hint="eastAsia"/>
              </w:rPr>
              <w:t>會議紀錄及簽到簿</w:t>
            </w:r>
          </w:p>
        </w:tc>
        <w:tc>
          <w:tcPr>
            <w:tcW w:w="1003" w:type="dxa"/>
            <w:tcBorders>
              <w:top w:val="single" w:sz="4" w:space="0" w:color="000000"/>
              <w:left w:val="single" w:sz="4" w:space="0" w:color="000000"/>
              <w:bottom w:val="single" w:sz="4" w:space="0" w:color="000000"/>
              <w:right w:val="single" w:sz="4" w:space="0" w:color="000000"/>
            </w:tcBorders>
          </w:tcPr>
          <w:p w14:paraId="03B6DA4B" w14:textId="09C99148" w:rsidR="002C6733" w:rsidRDefault="002C6733" w:rsidP="002C6733">
            <w:pPr>
              <w:spacing w:line="390" w:lineRule="exact"/>
              <w:rPr>
                <w:rFonts w:ascii="標楷體" w:eastAsia="標楷體" w:hAnsi="標楷體"/>
              </w:rPr>
            </w:pPr>
          </w:p>
        </w:tc>
      </w:tr>
      <w:tr w:rsidR="002C6733" w14:paraId="0329A396" w14:textId="77777777" w:rsidTr="002C6733">
        <w:trPr>
          <w:trHeight w:val="2960"/>
        </w:trPr>
        <w:tc>
          <w:tcPr>
            <w:tcW w:w="1419" w:type="dxa"/>
            <w:tcBorders>
              <w:top w:val="single" w:sz="4" w:space="0" w:color="000000"/>
              <w:left w:val="single" w:sz="4" w:space="0" w:color="000000"/>
              <w:bottom w:val="single" w:sz="4" w:space="0" w:color="000000"/>
              <w:right w:val="nil"/>
            </w:tcBorders>
            <w:hideMark/>
          </w:tcPr>
          <w:p w14:paraId="0EC772D9" w14:textId="77777777" w:rsidR="002C6733" w:rsidRDefault="002C6733" w:rsidP="002C6733">
            <w:pPr>
              <w:spacing w:line="390" w:lineRule="exact"/>
              <w:rPr>
                <w:rFonts w:ascii="標楷體" w:eastAsia="標楷體" w:hAnsi="標楷體"/>
              </w:rPr>
            </w:pPr>
            <w:r>
              <w:rPr>
                <w:rFonts w:ascii="標楷體" w:eastAsia="標楷體" w:hAnsi="標楷體" w:hint="eastAsia"/>
              </w:rPr>
              <w:t>1-1-2</w:t>
            </w:r>
          </w:p>
          <w:p w14:paraId="148DB8F0" w14:textId="77777777" w:rsidR="002C6733" w:rsidRDefault="002C6733" w:rsidP="002C6733">
            <w:pPr>
              <w:spacing w:line="390" w:lineRule="exact"/>
              <w:rPr>
                <w:rFonts w:ascii="標楷體" w:eastAsia="標楷體" w:hAnsi="標楷體"/>
              </w:rPr>
            </w:pPr>
            <w:r>
              <w:rPr>
                <w:rFonts w:ascii="標楷體" w:eastAsia="標楷體" w:hAnsi="標楷體" w:hint="eastAsia"/>
              </w:rPr>
              <w:t>業務管考辦理情形</w:t>
            </w:r>
          </w:p>
        </w:tc>
        <w:tc>
          <w:tcPr>
            <w:tcW w:w="872" w:type="dxa"/>
            <w:tcBorders>
              <w:top w:val="single" w:sz="4" w:space="0" w:color="000000"/>
              <w:left w:val="single" w:sz="4" w:space="0" w:color="000000"/>
              <w:bottom w:val="single" w:sz="4" w:space="0" w:color="000000"/>
              <w:right w:val="nil"/>
            </w:tcBorders>
            <w:hideMark/>
          </w:tcPr>
          <w:p w14:paraId="1BFC9B51"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43" w:type="dxa"/>
            <w:tcBorders>
              <w:top w:val="single" w:sz="4" w:space="0" w:color="000000"/>
              <w:left w:val="single" w:sz="4" w:space="0" w:color="000000"/>
              <w:bottom w:val="single" w:sz="4" w:space="0" w:color="000000"/>
            </w:tcBorders>
            <w:shd w:val="clear" w:color="auto" w:fill="auto"/>
            <w:hideMark/>
          </w:tcPr>
          <w:p w14:paraId="14F6DD18" w14:textId="77777777" w:rsidR="002C6733" w:rsidRDefault="002C6733" w:rsidP="002C6733">
            <w:pPr>
              <w:spacing w:line="440" w:lineRule="exact"/>
              <w:rPr>
                <w:rFonts w:ascii="標楷體" w:eastAsia="標楷體" w:hAnsi="標楷體"/>
              </w:rPr>
            </w:pPr>
            <w:r>
              <w:rPr>
                <w:rFonts w:ascii="標楷體" w:eastAsia="標楷體" w:hAnsi="標楷體" w:hint="eastAsia"/>
              </w:rPr>
              <w:t>1.訂有業務管制考核機制，並確實執行：3分</w:t>
            </w:r>
          </w:p>
          <w:p w14:paraId="42E2BC61" w14:textId="5D8C8EAD" w:rsidR="002C6733" w:rsidRDefault="002C6733" w:rsidP="002C6733">
            <w:pPr>
              <w:spacing w:line="390" w:lineRule="exact"/>
              <w:rPr>
                <w:rFonts w:ascii="標楷體" w:eastAsia="標楷體" w:hAnsi="標楷體"/>
              </w:rPr>
            </w:pPr>
            <w:r>
              <w:rPr>
                <w:rFonts w:ascii="標楷體" w:eastAsia="標楷體" w:hAnsi="標楷體" w:hint="eastAsia"/>
              </w:rPr>
              <w:t>2.未有業務管制考核機制：0分</w:t>
            </w:r>
          </w:p>
        </w:tc>
        <w:tc>
          <w:tcPr>
            <w:tcW w:w="3089" w:type="dxa"/>
            <w:tcBorders>
              <w:top w:val="single" w:sz="4" w:space="0" w:color="000000"/>
              <w:left w:val="single" w:sz="4" w:space="0" w:color="000000"/>
              <w:bottom w:val="single" w:sz="4" w:space="0" w:color="000000"/>
            </w:tcBorders>
            <w:shd w:val="clear" w:color="auto" w:fill="auto"/>
            <w:hideMark/>
          </w:tcPr>
          <w:p w14:paraId="63BB9EA4" w14:textId="77777777" w:rsidR="002C6733" w:rsidRDefault="002C6733" w:rsidP="002C6733">
            <w:pPr>
              <w:spacing w:line="440" w:lineRule="exact"/>
              <w:rPr>
                <w:rFonts w:ascii="標楷體" w:eastAsia="標楷體" w:hAnsi="標楷體"/>
              </w:rPr>
            </w:pPr>
            <w:r>
              <w:rPr>
                <w:rFonts w:ascii="標楷體" w:eastAsia="標楷體" w:hAnsi="標楷體" w:hint="eastAsia"/>
              </w:rPr>
              <w:t>1.指與委託業務相關行政業務範圍與內容，如文書作業、公文收發、處理與建檔保存、文書銷毀及與業務單位相關之行政作業。</w:t>
            </w:r>
          </w:p>
          <w:p w14:paraId="2FC1F416" w14:textId="77777777" w:rsidR="002C6733" w:rsidRDefault="002C6733" w:rsidP="002C6733">
            <w:pPr>
              <w:spacing w:line="440" w:lineRule="exact"/>
              <w:rPr>
                <w:rFonts w:ascii="標楷體" w:eastAsia="標楷體" w:hAnsi="標楷體"/>
              </w:rPr>
            </w:pPr>
            <w:r>
              <w:rPr>
                <w:rFonts w:ascii="標楷體" w:eastAsia="標楷體" w:hAnsi="標楷體" w:hint="eastAsia"/>
              </w:rPr>
              <w:t>2.管制考核內容包含：</w:t>
            </w:r>
          </w:p>
          <w:p w14:paraId="3EBDC928" w14:textId="77777777" w:rsidR="002C6733" w:rsidRDefault="002C6733" w:rsidP="002C6733">
            <w:pPr>
              <w:spacing w:line="440" w:lineRule="exact"/>
              <w:rPr>
                <w:rFonts w:ascii="標楷體" w:eastAsia="標楷體" w:hAnsi="標楷體"/>
              </w:rPr>
            </w:pPr>
            <w:r>
              <w:rPr>
                <w:rFonts w:ascii="標楷體" w:eastAsia="標楷體" w:hAnsi="標楷體" w:hint="eastAsia"/>
              </w:rPr>
              <w:t>（1）業務機關交辦事項。</w:t>
            </w:r>
          </w:p>
          <w:p w14:paraId="11DAE338" w14:textId="77777777" w:rsidR="002C6733" w:rsidRDefault="002C6733" w:rsidP="002C6733">
            <w:pPr>
              <w:spacing w:line="440" w:lineRule="exact"/>
              <w:rPr>
                <w:rFonts w:ascii="標楷體" w:eastAsia="標楷體" w:hAnsi="標楷體"/>
              </w:rPr>
            </w:pPr>
            <w:r>
              <w:rPr>
                <w:rFonts w:ascii="標楷體" w:eastAsia="標楷體" w:hAnsi="標楷體" w:hint="eastAsia"/>
              </w:rPr>
              <w:t>（2）文書流程管理事項。</w:t>
            </w:r>
          </w:p>
          <w:p w14:paraId="181E970E" w14:textId="154B8D19" w:rsidR="002C6733" w:rsidRDefault="002C6733" w:rsidP="002C6733">
            <w:pPr>
              <w:spacing w:line="390" w:lineRule="exact"/>
              <w:rPr>
                <w:rFonts w:ascii="標楷體" w:eastAsia="標楷體" w:hAnsi="標楷體"/>
              </w:rPr>
            </w:pPr>
            <w:r>
              <w:rPr>
                <w:rFonts w:ascii="標楷體" w:eastAsia="標楷體" w:hAnsi="標楷體" w:hint="eastAsia"/>
              </w:rPr>
              <w:t>（3）其他考核相關事項。</w:t>
            </w:r>
          </w:p>
        </w:tc>
        <w:tc>
          <w:tcPr>
            <w:tcW w:w="1275" w:type="dxa"/>
            <w:tcBorders>
              <w:top w:val="single" w:sz="4" w:space="0" w:color="000000"/>
              <w:left w:val="single" w:sz="4" w:space="0" w:color="000000"/>
              <w:bottom w:val="single" w:sz="4" w:space="0" w:color="000000"/>
            </w:tcBorders>
            <w:shd w:val="clear" w:color="auto" w:fill="auto"/>
            <w:hideMark/>
          </w:tcPr>
          <w:p w14:paraId="6895B4D2" w14:textId="16F33646" w:rsidR="002C6733" w:rsidRDefault="002C6733" w:rsidP="002C6733">
            <w:pPr>
              <w:spacing w:line="390" w:lineRule="exact"/>
              <w:rPr>
                <w:rFonts w:ascii="標楷體" w:eastAsia="標楷體" w:hAnsi="標楷體"/>
              </w:rPr>
            </w:pPr>
            <w:r>
              <w:rPr>
                <w:rFonts w:ascii="標楷體" w:eastAsia="標楷體" w:hAnsi="標楷體" w:hint="eastAsia"/>
              </w:rPr>
              <w:t>考核制度表件與紀錄</w:t>
            </w:r>
          </w:p>
        </w:tc>
        <w:tc>
          <w:tcPr>
            <w:tcW w:w="1003" w:type="dxa"/>
            <w:tcBorders>
              <w:top w:val="single" w:sz="4" w:space="0" w:color="000000"/>
              <w:left w:val="single" w:sz="4" w:space="0" w:color="000000"/>
              <w:bottom w:val="single" w:sz="4" w:space="0" w:color="000000"/>
              <w:right w:val="single" w:sz="4" w:space="0" w:color="000000"/>
            </w:tcBorders>
          </w:tcPr>
          <w:p w14:paraId="5246DA18" w14:textId="77777777" w:rsidR="002C6733" w:rsidRDefault="002C6733" w:rsidP="002C6733">
            <w:pPr>
              <w:spacing w:line="390" w:lineRule="exact"/>
              <w:rPr>
                <w:rFonts w:ascii="標楷體" w:eastAsia="標楷體" w:hAnsi="標楷體"/>
              </w:rPr>
            </w:pPr>
          </w:p>
        </w:tc>
      </w:tr>
      <w:tr w:rsidR="002C6733" w14:paraId="5D5A77C4" w14:textId="77777777" w:rsidTr="009404EE">
        <w:trPr>
          <w:trHeight w:val="23"/>
        </w:trPr>
        <w:tc>
          <w:tcPr>
            <w:tcW w:w="1419" w:type="dxa"/>
            <w:tcBorders>
              <w:top w:val="single" w:sz="4" w:space="0" w:color="000000"/>
              <w:left w:val="single" w:sz="4" w:space="0" w:color="000000"/>
              <w:bottom w:val="single" w:sz="4" w:space="0" w:color="000000"/>
              <w:right w:val="nil"/>
            </w:tcBorders>
            <w:hideMark/>
          </w:tcPr>
          <w:p w14:paraId="6F75754D" w14:textId="77777777" w:rsidR="002C6733" w:rsidRDefault="002C6733" w:rsidP="002C6733">
            <w:pPr>
              <w:spacing w:line="390" w:lineRule="exact"/>
              <w:rPr>
                <w:rFonts w:ascii="標楷體" w:eastAsia="標楷體" w:hAnsi="標楷體"/>
              </w:rPr>
            </w:pPr>
            <w:r>
              <w:rPr>
                <w:rFonts w:ascii="標楷體" w:eastAsia="標楷體" w:hAnsi="標楷體" w:hint="eastAsia"/>
              </w:rPr>
              <w:t>1-1-3</w:t>
            </w:r>
          </w:p>
          <w:p w14:paraId="0821F394" w14:textId="77777777" w:rsidR="002C6733" w:rsidRDefault="002C6733" w:rsidP="002C6733">
            <w:pPr>
              <w:spacing w:line="390" w:lineRule="exact"/>
              <w:rPr>
                <w:rFonts w:ascii="標楷體" w:eastAsia="標楷體" w:hAnsi="標楷體"/>
              </w:rPr>
            </w:pPr>
            <w:r>
              <w:rPr>
                <w:rFonts w:ascii="標楷體" w:eastAsia="標楷體" w:hAnsi="標楷體" w:hint="eastAsia"/>
              </w:rPr>
              <w:t>財務管理制度運作情形</w:t>
            </w:r>
          </w:p>
        </w:tc>
        <w:tc>
          <w:tcPr>
            <w:tcW w:w="872" w:type="dxa"/>
            <w:tcBorders>
              <w:top w:val="single" w:sz="4" w:space="0" w:color="000000"/>
              <w:left w:val="single" w:sz="4" w:space="0" w:color="000000"/>
              <w:bottom w:val="single" w:sz="4" w:space="0" w:color="000000"/>
              <w:right w:val="nil"/>
            </w:tcBorders>
            <w:hideMark/>
          </w:tcPr>
          <w:p w14:paraId="198A2ED6"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43" w:type="dxa"/>
            <w:tcBorders>
              <w:top w:val="single" w:sz="4" w:space="0" w:color="000000"/>
              <w:left w:val="single" w:sz="4" w:space="0" w:color="000000"/>
              <w:bottom w:val="single" w:sz="4" w:space="0" w:color="000000"/>
            </w:tcBorders>
            <w:shd w:val="clear" w:color="auto" w:fill="auto"/>
            <w:hideMark/>
          </w:tcPr>
          <w:p w14:paraId="141A6140" w14:textId="77777777" w:rsidR="002C6733" w:rsidRDefault="002C6733" w:rsidP="002C6733">
            <w:pPr>
              <w:spacing w:line="440" w:lineRule="exact"/>
              <w:rPr>
                <w:rFonts w:ascii="標楷體" w:eastAsia="標楷體" w:hAnsi="標楷體"/>
              </w:rPr>
            </w:pPr>
            <w:r>
              <w:rPr>
                <w:rFonts w:ascii="標楷體" w:eastAsia="標楷體" w:hAnsi="標楷體" w:hint="eastAsia"/>
              </w:rPr>
              <w:t>1.訂有健全財務管理機制，並確實執行：3分</w:t>
            </w:r>
          </w:p>
          <w:p w14:paraId="077A51F0" w14:textId="5311925D" w:rsidR="002C6733" w:rsidRDefault="002C6733" w:rsidP="002C6733">
            <w:pPr>
              <w:spacing w:line="390" w:lineRule="exact"/>
              <w:rPr>
                <w:rFonts w:ascii="標楷體" w:eastAsia="標楷體" w:hAnsi="標楷體"/>
              </w:rPr>
            </w:pPr>
            <w:r>
              <w:rPr>
                <w:rFonts w:ascii="標楷體" w:eastAsia="標楷體" w:hAnsi="標楷體" w:hint="eastAsia"/>
              </w:rPr>
              <w:t>2.未訂有健全財務管理機制：0分</w:t>
            </w:r>
          </w:p>
        </w:tc>
        <w:tc>
          <w:tcPr>
            <w:tcW w:w="3089" w:type="dxa"/>
            <w:tcBorders>
              <w:top w:val="single" w:sz="4" w:space="0" w:color="000000"/>
              <w:left w:val="single" w:sz="4" w:space="0" w:color="000000"/>
              <w:bottom w:val="single" w:sz="4" w:space="0" w:color="000000"/>
            </w:tcBorders>
            <w:shd w:val="clear" w:color="auto" w:fill="auto"/>
            <w:hideMark/>
          </w:tcPr>
          <w:p w14:paraId="10A12C64" w14:textId="77777777" w:rsidR="002C6733" w:rsidRDefault="002C6733" w:rsidP="002C6733">
            <w:pPr>
              <w:spacing w:line="440" w:lineRule="exact"/>
              <w:rPr>
                <w:rFonts w:ascii="標楷體" w:eastAsia="標楷體" w:hAnsi="標楷體"/>
              </w:rPr>
            </w:pPr>
            <w:r>
              <w:rPr>
                <w:rFonts w:ascii="標楷體" w:eastAsia="標楷體" w:hAnsi="標楷體" w:hint="eastAsia"/>
              </w:rPr>
              <w:t>1.指針對收入與支出的規範、財務紀錄與內部稽核規定及防弊制度等。</w:t>
            </w:r>
          </w:p>
          <w:p w14:paraId="4E5A23C9" w14:textId="1230AF07" w:rsidR="002C6733" w:rsidRDefault="002C6733" w:rsidP="002C6733">
            <w:pPr>
              <w:spacing w:line="390" w:lineRule="exact"/>
              <w:rPr>
                <w:rFonts w:ascii="標楷體" w:eastAsia="標楷體" w:hAnsi="標楷體"/>
              </w:rPr>
            </w:pPr>
            <w:r>
              <w:rPr>
                <w:rFonts w:ascii="標楷體" w:eastAsia="標楷體" w:hAnsi="標楷體" w:hint="eastAsia"/>
              </w:rPr>
              <w:t>2.須包含各項費用帳目製作</w:t>
            </w:r>
            <w:proofErr w:type="gramStart"/>
            <w:r>
              <w:rPr>
                <w:rFonts w:ascii="標楷體" w:eastAsia="標楷體" w:hAnsi="標楷體" w:hint="eastAsia"/>
              </w:rPr>
              <w:t>清楚且核章</w:t>
            </w:r>
            <w:proofErr w:type="gramEnd"/>
            <w:r>
              <w:rPr>
                <w:rFonts w:ascii="標楷體" w:eastAsia="標楷體" w:hAnsi="標楷體" w:hint="eastAsia"/>
              </w:rPr>
              <w:t>完整。</w:t>
            </w:r>
          </w:p>
        </w:tc>
        <w:tc>
          <w:tcPr>
            <w:tcW w:w="1275" w:type="dxa"/>
            <w:tcBorders>
              <w:top w:val="single" w:sz="4" w:space="0" w:color="000000"/>
              <w:left w:val="single" w:sz="4" w:space="0" w:color="000000"/>
              <w:bottom w:val="single" w:sz="4" w:space="0" w:color="000000"/>
            </w:tcBorders>
            <w:shd w:val="clear" w:color="auto" w:fill="auto"/>
            <w:hideMark/>
          </w:tcPr>
          <w:p w14:paraId="731BBE3E" w14:textId="476850EA" w:rsidR="002C6733" w:rsidRDefault="002C6733" w:rsidP="002C6733">
            <w:pPr>
              <w:spacing w:line="390" w:lineRule="exact"/>
              <w:rPr>
                <w:rFonts w:ascii="標楷體" w:eastAsia="標楷體" w:hAnsi="標楷體"/>
              </w:rPr>
            </w:pPr>
            <w:r>
              <w:rPr>
                <w:rFonts w:ascii="標楷體" w:eastAsia="標楷體" w:hAnsi="標楷體" w:hint="eastAsia"/>
              </w:rPr>
              <w:t>相關流程或辦法、財務紀錄</w:t>
            </w:r>
          </w:p>
        </w:tc>
        <w:tc>
          <w:tcPr>
            <w:tcW w:w="1003" w:type="dxa"/>
            <w:tcBorders>
              <w:top w:val="single" w:sz="4" w:space="0" w:color="000000"/>
              <w:left w:val="single" w:sz="4" w:space="0" w:color="000000"/>
              <w:bottom w:val="single" w:sz="4" w:space="0" w:color="000000"/>
              <w:right w:val="single" w:sz="4" w:space="0" w:color="000000"/>
            </w:tcBorders>
          </w:tcPr>
          <w:p w14:paraId="0A5E43C4" w14:textId="77777777" w:rsidR="002C6733" w:rsidRDefault="002C6733" w:rsidP="002C6733">
            <w:pPr>
              <w:spacing w:line="390" w:lineRule="exact"/>
              <w:rPr>
                <w:rFonts w:ascii="標楷體" w:eastAsia="標楷體" w:hAnsi="標楷體"/>
              </w:rPr>
            </w:pPr>
          </w:p>
        </w:tc>
      </w:tr>
      <w:tr w:rsidR="002C6733" w14:paraId="6F3F03D9" w14:textId="77777777" w:rsidTr="009404EE">
        <w:trPr>
          <w:trHeight w:val="23"/>
        </w:trPr>
        <w:tc>
          <w:tcPr>
            <w:tcW w:w="1419" w:type="dxa"/>
            <w:tcBorders>
              <w:top w:val="single" w:sz="4" w:space="0" w:color="000000"/>
              <w:left w:val="single" w:sz="4" w:space="0" w:color="000000"/>
              <w:bottom w:val="single" w:sz="4" w:space="0" w:color="000000"/>
              <w:right w:val="nil"/>
            </w:tcBorders>
            <w:hideMark/>
          </w:tcPr>
          <w:p w14:paraId="72B17191" w14:textId="77777777" w:rsidR="002C6733" w:rsidRDefault="002C6733" w:rsidP="002C6733">
            <w:pPr>
              <w:spacing w:line="390" w:lineRule="exact"/>
              <w:rPr>
                <w:rFonts w:ascii="標楷體" w:eastAsia="標楷體" w:hAnsi="標楷體"/>
              </w:rPr>
            </w:pPr>
            <w:r>
              <w:rPr>
                <w:rFonts w:ascii="標楷體" w:eastAsia="標楷體" w:hAnsi="標楷體" w:hint="eastAsia"/>
              </w:rPr>
              <w:t>1-1-4</w:t>
            </w:r>
          </w:p>
          <w:p w14:paraId="1C5EBFF0" w14:textId="77777777" w:rsidR="002C6733" w:rsidRDefault="002C6733" w:rsidP="002C6733">
            <w:pPr>
              <w:spacing w:line="390" w:lineRule="exact"/>
              <w:rPr>
                <w:rFonts w:ascii="標楷體" w:eastAsia="標楷體" w:hAnsi="標楷體"/>
              </w:rPr>
            </w:pPr>
            <w:r>
              <w:rPr>
                <w:rFonts w:ascii="標楷體" w:eastAsia="標楷體" w:hAnsi="標楷體" w:hint="eastAsia"/>
              </w:rPr>
              <w:t>工作手冊訂定情形</w:t>
            </w:r>
          </w:p>
        </w:tc>
        <w:tc>
          <w:tcPr>
            <w:tcW w:w="872" w:type="dxa"/>
            <w:tcBorders>
              <w:top w:val="single" w:sz="4" w:space="0" w:color="000000"/>
              <w:left w:val="single" w:sz="4" w:space="0" w:color="000000"/>
              <w:bottom w:val="single" w:sz="4" w:space="0" w:color="000000"/>
              <w:right w:val="nil"/>
            </w:tcBorders>
            <w:hideMark/>
          </w:tcPr>
          <w:p w14:paraId="79F62231"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43" w:type="dxa"/>
            <w:tcBorders>
              <w:top w:val="single" w:sz="4" w:space="0" w:color="000000"/>
              <w:left w:val="single" w:sz="4" w:space="0" w:color="000000"/>
              <w:bottom w:val="single" w:sz="4" w:space="0" w:color="000000"/>
            </w:tcBorders>
            <w:shd w:val="clear" w:color="auto" w:fill="auto"/>
            <w:hideMark/>
          </w:tcPr>
          <w:p w14:paraId="5CF4A0BE" w14:textId="77777777" w:rsidR="002C6733" w:rsidRDefault="002C6733" w:rsidP="002C6733">
            <w:pPr>
              <w:spacing w:line="440" w:lineRule="exact"/>
              <w:rPr>
                <w:rFonts w:ascii="標楷體" w:eastAsia="標楷體" w:hAnsi="標楷體"/>
              </w:rPr>
            </w:pPr>
            <w:r>
              <w:rPr>
                <w:rFonts w:ascii="標楷體" w:eastAsia="標楷體" w:hAnsi="標楷體" w:hint="eastAsia"/>
              </w:rPr>
              <w:t>1.訂有工作手冊，並視需要修正：3分</w:t>
            </w:r>
          </w:p>
          <w:p w14:paraId="4B4F1F64" w14:textId="2FC787B2" w:rsidR="002C6733" w:rsidRDefault="002C6733" w:rsidP="002C6733">
            <w:pPr>
              <w:spacing w:line="390" w:lineRule="exact"/>
              <w:rPr>
                <w:rFonts w:ascii="標楷體" w:eastAsia="標楷體" w:hAnsi="標楷體"/>
              </w:rPr>
            </w:pPr>
            <w:r>
              <w:rPr>
                <w:rFonts w:ascii="標楷體" w:eastAsia="標楷體" w:hAnsi="標楷體" w:hint="eastAsia"/>
              </w:rPr>
              <w:t>2.未訂有工作手冊：0分</w:t>
            </w:r>
          </w:p>
        </w:tc>
        <w:tc>
          <w:tcPr>
            <w:tcW w:w="3089" w:type="dxa"/>
            <w:tcBorders>
              <w:top w:val="single" w:sz="4" w:space="0" w:color="000000"/>
              <w:left w:val="single" w:sz="4" w:space="0" w:color="000000"/>
              <w:bottom w:val="single" w:sz="4" w:space="0" w:color="000000"/>
            </w:tcBorders>
            <w:shd w:val="clear" w:color="auto" w:fill="auto"/>
            <w:hideMark/>
          </w:tcPr>
          <w:p w14:paraId="5D94E2FF" w14:textId="77777777" w:rsidR="002C6733" w:rsidRDefault="002C6733" w:rsidP="002C6733">
            <w:pPr>
              <w:spacing w:line="440" w:lineRule="exact"/>
              <w:rPr>
                <w:rFonts w:ascii="標楷體" w:eastAsia="標楷體" w:hAnsi="標楷體"/>
              </w:rPr>
            </w:pPr>
            <w:r>
              <w:rPr>
                <w:rFonts w:ascii="標楷體" w:eastAsia="標楷體" w:hAnsi="標楷體" w:hint="eastAsia"/>
              </w:rPr>
              <w:t>工作手冊內容應包含：</w:t>
            </w:r>
          </w:p>
          <w:p w14:paraId="33D53A49" w14:textId="77777777" w:rsidR="002C6733" w:rsidRDefault="002C6733" w:rsidP="002C6733">
            <w:pPr>
              <w:spacing w:line="440" w:lineRule="exact"/>
              <w:rPr>
                <w:rFonts w:ascii="標楷體" w:eastAsia="標楷體" w:hAnsi="標楷體"/>
              </w:rPr>
            </w:pPr>
            <w:r>
              <w:rPr>
                <w:rFonts w:ascii="標楷體" w:eastAsia="標楷體" w:hAnsi="標楷體" w:hint="eastAsia"/>
              </w:rPr>
              <w:t>（1）聘用、福利、差勤、申訴、工作職掌、</w:t>
            </w:r>
            <w:proofErr w:type="gramStart"/>
            <w:r>
              <w:rPr>
                <w:rFonts w:ascii="標楷體" w:eastAsia="標楷體" w:hAnsi="標楷體" w:hint="eastAsia"/>
              </w:rPr>
              <w:t>職災及考績</w:t>
            </w:r>
            <w:proofErr w:type="gramEnd"/>
            <w:r>
              <w:rPr>
                <w:rFonts w:ascii="標楷體" w:eastAsia="標楷體" w:hAnsi="標楷體" w:hint="eastAsia"/>
              </w:rPr>
              <w:t>獎勵等，並依規定修正。</w:t>
            </w:r>
          </w:p>
          <w:p w14:paraId="577579A4" w14:textId="1629E0B5" w:rsidR="002C6733" w:rsidRDefault="002C6733" w:rsidP="002C6733">
            <w:pPr>
              <w:spacing w:line="390" w:lineRule="exact"/>
              <w:rPr>
                <w:rFonts w:ascii="標楷體" w:eastAsia="標楷體" w:hAnsi="標楷體"/>
              </w:rPr>
            </w:pPr>
            <w:r>
              <w:rPr>
                <w:rFonts w:ascii="標楷體" w:eastAsia="標楷體" w:hAnsi="標楷體" w:hint="eastAsia"/>
              </w:rPr>
              <w:t>（2）服務理念、職責、代理、工作流程、工作須知、專業倫理守則與服務規定及紀錄格式表單等。</w:t>
            </w:r>
          </w:p>
        </w:tc>
        <w:tc>
          <w:tcPr>
            <w:tcW w:w="1275" w:type="dxa"/>
            <w:tcBorders>
              <w:top w:val="single" w:sz="4" w:space="0" w:color="000000"/>
              <w:left w:val="single" w:sz="4" w:space="0" w:color="000000"/>
              <w:bottom w:val="single" w:sz="4" w:space="0" w:color="000000"/>
            </w:tcBorders>
            <w:shd w:val="clear" w:color="auto" w:fill="auto"/>
            <w:hideMark/>
          </w:tcPr>
          <w:p w14:paraId="50C8785F" w14:textId="54FA7AC4" w:rsidR="002C6733" w:rsidRDefault="002C6733" w:rsidP="002C6733">
            <w:pPr>
              <w:spacing w:line="390" w:lineRule="exact"/>
              <w:rPr>
                <w:rFonts w:ascii="標楷體" w:eastAsia="標楷體" w:hAnsi="標楷體"/>
              </w:rPr>
            </w:pPr>
            <w:r>
              <w:rPr>
                <w:rFonts w:ascii="標楷體" w:eastAsia="標楷體" w:hAnsi="標楷體" w:hint="eastAsia"/>
              </w:rPr>
              <w:t>工作手冊</w:t>
            </w:r>
          </w:p>
        </w:tc>
        <w:tc>
          <w:tcPr>
            <w:tcW w:w="1003" w:type="dxa"/>
            <w:tcBorders>
              <w:top w:val="single" w:sz="4" w:space="0" w:color="000000"/>
              <w:left w:val="single" w:sz="4" w:space="0" w:color="000000"/>
              <w:bottom w:val="single" w:sz="4" w:space="0" w:color="000000"/>
              <w:right w:val="single" w:sz="4" w:space="0" w:color="000000"/>
            </w:tcBorders>
          </w:tcPr>
          <w:p w14:paraId="35BEAEA7" w14:textId="77777777" w:rsidR="002C6733" w:rsidRDefault="002C6733" w:rsidP="002C6733">
            <w:pPr>
              <w:spacing w:line="390" w:lineRule="exact"/>
              <w:rPr>
                <w:rFonts w:ascii="標楷體" w:eastAsia="標楷體" w:hAnsi="標楷體"/>
                <w:highlight w:val="yellow"/>
              </w:rPr>
            </w:pPr>
          </w:p>
        </w:tc>
      </w:tr>
      <w:tr w:rsidR="002C6733" w14:paraId="139FCE5C" w14:textId="77777777" w:rsidTr="009404EE">
        <w:trPr>
          <w:trHeight w:val="23"/>
        </w:trPr>
        <w:tc>
          <w:tcPr>
            <w:tcW w:w="1419" w:type="dxa"/>
            <w:tcBorders>
              <w:top w:val="single" w:sz="4" w:space="0" w:color="000000"/>
              <w:left w:val="single" w:sz="4" w:space="0" w:color="000000"/>
              <w:bottom w:val="single" w:sz="4" w:space="0" w:color="000000"/>
              <w:right w:val="nil"/>
            </w:tcBorders>
            <w:hideMark/>
          </w:tcPr>
          <w:p w14:paraId="5F838B19" w14:textId="77777777" w:rsidR="002C6733" w:rsidRDefault="002C6733" w:rsidP="002C6733">
            <w:pPr>
              <w:spacing w:line="390" w:lineRule="exact"/>
              <w:rPr>
                <w:rFonts w:ascii="標楷體" w:eastAsia="標楷體" w:hAnsi="標楷體"/>
              </w:rPr>
            </w:pPr>
            <w:r>
              <w:rPr>
                <w:rFonts w:ascii="標楷體" w:eastAsia="標楷體" w:hAnsi="標楷體" w:hint="eastAsia"/>
              </w:rPr>
              <w:lastRenderedPageBreak/>
              <w:t>1-1-5</w:t>
            </w:r>
          </w:p>
          <w:p w14:paraId="547C343E" w14:textId="77777777" w:rsidR="002C6733" w:rsidRDefault="002C6733" w:rsidP="002C6733">
            <w:pPr>
              <w:spacing w:line="390" w:lineRule="exact"/>
              <w:rPr>
                <w:rFonts w:ascii="標楷體" w:eastAsia="標楷體" w:hAnsi="標楷體"/>
              </w:rPr>
            </w:pPr>
            <w:r>
              <w:rPr>
                <w:rFonts w:ascii="標楷體" w:eastAsia="標楷體" w:hAnsi="標楷體" w:hint="eastAsia"/>
              </w:rPr>
              <w:t>在職教育辦理情形</w:t>
            </w:r>
          </w:p>
        </w:tc>
        <w:tc>
          <w:tcPr>
            <w:tcW w:w="872" w:type="dxa"/>
            <w:tcBorders>
              <w:top w:val="single" w:sz="4" w:space="0" w:color="000000"/>
              <w:left w:val="single" w:sz="4" w:space="0" w:color="000000"/>
              <w:bottom w:val="single" w:sz="4" w:space="0" w:color="000000"/>
              <w:right w:val="nil"/>
            </w:tcBorders>
            <w:hideMark/>
          </w:tcPr>
          <w:p w14:paraId="3BED1986" w14:textId="77777777" w:rsidR="002C6733" w:rsidRDefault="002C6733" w:rsidP="002C6733">
            <w:pPr>
              <w:spacing w:line="390" w:lineRule="exact"/>
              <w:rPr>
                <w:rFonts w:ascii="標楷體" w:eastAsia="標楷體" w:hAnsi="標楷體"/>
              </w:rPr>
            </w:pPr>
            <w:r>
              <w:rPr>
                <w:rFonts w:ascii="標楷體" w:eastAsia="標楷體" w:hAnsi="標楷體" w:hint="eastAsia"/>
              </w:rPr>
              <w:t>2分</w:t>
            </w:r>
          </w:p>
        </w:tc>
        <w:tc>
          <w:tcPr>
            <w:tcW w:w="2843" w:type="dxa"/>
            <w:tcBorders>
              <w:top w:val="single" w:sz="4" w:space="0" w:color="000000"/>
              <w:left w:val="single" w:sz="4" w:space="0" w:color="000000"/>
              <w:bottom w:val="single" w:sz="4" w:space="0" w:color="000000"/>
            </w:tcBorders>
            <w:shd w:val="clear" w:color="auto" w:fill="auto"/>
            <w:hideMark/>
          </w:tcPr>
          <w:p w14:paraId="6A1B0535" w14:textId="77777777" w:rsidR="002C6733" w:rsidRDefault="002C6733" w:rsidP="002C6733">
            <w:pPr>
              <w:spacing w:line="440" w:lineRule="exact"/>
              <w:rPr>
                <w:rFonts w:ascii="標楷體" w:eastAsia="標楷體" w:hAnsi="標楷體"/>
              </w:rPr>
            </w:pPr>
            <w:r>
              <w:rPr>
                <w:rFonts w:ascii="標楷體" w:eastAsia="標楷體" w:hAnsi="標楷體" w:hint="eastAsia"/>
              </w:rPr>
              <w:t>1.完成20小時在職教育，並與身心障礙者服務相關之課程：2分</w:t>
            </w:r>
          </w:p>
          <w:p w14:paraId="29A3AEC0" w14:textId="77777777" w:rsidR="002C6733" w:rsidRDefault="002C6733" w:rsidP="002C6733">
            <w:pPr>
              <w:spacing w:line="440" w:lineRule="exact"/>
              <w:rPr>
                <w:rFonts w:ascii="標楷體" w:eastAsia="標楷體" w:hAnsi="標楷體"/>
              </w:rPr>
            </w:pPr>
            <w:r>
              <w:rPr>
                <w:rFonts w:ascii="標楷體" w:eastAsia="標楷體" w:hAnsi="標楷體" w:hint="eastAsia"/>
              </w:rPr>
              <w:t>2.未完成，但已有規劃參與課程：1分</w:t>
            </w:r>
          </w:p>
          <w:p w14:paraId="6441CBD9" w14:textId="0773D631" w:rsidR="002C6733" w:rsidRDefault="002C6733" w:rsidP="002C6733">
            <w:pPr>
              <w:spacing w:line="390" w:lineRule="exact"/>
              <w:rPr>
                <w:rFonts w:ascii="標楷體" w:eastAsia="標楷體" w:hAnsi="標楷體"/>
              </w:rPr>
            </w:pPr>
            <w:r>
              <w:rPr>
                <w:rFonts w:ascii="標楷體" w:eastAsia="標楷體" w:hAnsi="標楷體" w:hint="eastAsia"/>
              </w:rPr>
              <w:t>3.未完成20小時在職教育：0分</w:t>
            </w:r>
          </w:p>
        </w:tc>
        <w:tc>
          <w:tcPr>
            <w:tcW w:w="3089" w:type="dxa"/>
            <w:tcBorders>
              <w:top w:val="single" w:sz="4" w:space="0" w:color="000000"/>
              <w:left w:val="single" w:sz="4" w:space="0" w:color="000000"/>
              <w:bottom w:val="single" w:sz="4" w:space="0" w:color="000000"/>
            </w:tcBorders>
            <w:shd w:val="clear" w:color="auto" w:fill="auto"/>
            <w:hideMark/>
          </w:tcPr>
          <w:p w14:paraId="75540A8E" w14:textId="77777777" w:rsidR="002C6733" w:rsidRDefault="002C6733" w:rsidP="002C6733">
            <w:pPr>
              <w:spacing w:line="440" w:lineRule="exact"/>
              <w:rPr>
                <w:rFonts w:ascii="標楷體" w:eastAsia="標楷體" w:hAnsi="標楷體"/>
              </w:rPr>
            </w:pPr>
            <w:r>
              <w:rPr>
                <w:rFonts w:ascii="標楷體" w:eastAsia="標楷體" w:hAnsi="標楷體" w:hint="eastAsia"/>
              </w:rPr>
              <w:t>1.規劃辦理或參與外部單位在職人員教育訓練。</w:t>
            </w:r>
          </w:p>
          <w:p w14:paraId="79A0D8AD" w14:textId="3425E12D" w:rsidR="002C6733" w:rsidRDefault="002C6733" w:rsidP="002C6733">
            <w:pPr>
              <w:spacing w:line="390" w:lineRule="exact"/>
              <w:rPr>
                <w:rFonts w:ascii="標楷體" w:eastAsia="標楷體" w:hAnsi="標楷體"/>
              </w:rPr>
            </w:pPr>
            <w:r>
              <w:rPr>
                <w:rFonts w:ascii="標楷體" w:eastAsia="標楷體" w:hAnsi="標楷體" w:hint="eastAsia"/>
              </w:rPr>
              <w:t>2.身心障礙者服務人員每年應接受至少20小時身心障礙者福利服務教育訓練。</w:t>
            </w:r>
          </w:p>
        </w:tc>
        <w:tc>
          <w:tcPr>
            <w:tcW w:w="1275" w:type="dxa"/>
            <w:tcBorders>
              <w:top w:val="single" w:sz="4" w:space="0" w:color="000000"/>
              <w:left w:val="single" w:sz="4" w:space="0" w:color="000000"/>
              <w:bottom w:val="single" w:sz="4" w:space="0" w:color="000000"/>
            </w:tcBorders>
            <w:shd w:val="clear" w:color="auto" w:fill="auto"/>
            <w:hideMark/>
          </w:tcPr>
          <w:p w14:paraId="2AA54CB3" w14:textId="1EBD0538" w:rsidR="002C6733" w:rsidRDefault="002C6733" w:rsidP="002C6733">
            <w:pPr>
              <w:spacing w:line="390" w:lineRule="exact"/>
              <w:rPr>
                <w:rFonts w:ascii="標楷體" w:eastAsia="標楷體" w:hAnsi="標楷體"/>
              </w:rPr>
            </w:pPr>
            <w:r>
              <w:rPr>
                <w:rFonts w:ascii="標楷體" w:eastAsia="標楷體" w:hAnsi="標楷體" w:hint="eastAsia"/>
              </w:rPr>
              <w:t>教育訓練紀錄 (含累計時數)</w:t>
            </w:r>
          </w:p>
        </w:tc>
        <w:tc>
          <w:tcPr>
            <w:tcW w:w="1003" w:type="dxa"/>
            <w:tcBorders>
              <w:top w:val="single" w:sz="4" w:space="0" w:color="000000"/>
              <w:left w:val="single" w:sz="4" w:space="0" w:color="000000"/>
              <w:bottom w:val="single" w:sz="4" w:space="0" w:color="000000"/>
              <w:right w:val="single" w:sz="4" w:space="0" w:color="000000"/>
            </w:tcBorders>
          </w:tcPr>
          <w:p w14:paraId="227C3F94" w14:textId="77777777" w:rsidR="002C6733" w:rsidRDefault="002C6733" w:rsidP="002C6733">
            <w:pPr>
              <w:spacing w:line="390" w:lineRule="exact"/>
              <w:rPr>
                <w:rFonts w:ascii="標楷體" w:eastAsia="標楷體" w:hAnsi="標楷體"/>
              </w:rPr>
            </w:pPr>
          </w:p>
        </w:tc>
      </w:tr>
      <w:tr w:rsidR="002C6733" w14:paraId="42BFE568" w14:textId="77777777" w:rsidTr="00485FE0">
        <w:trPr>
          <w:trHeight w:val="23"/>
        </w:trPr>
        <w:tc>
          <w:tcPr>
            <w:tcW w:w="1419" w:type="dxa"/>
            <w:tcBorders>
              <w:top w:val="single" w:sz="4" w:space="0" w:color="000000"/>
              <w:left w:val="single" w:sz="4" w:space="0" w:color="000000"/>
              <w:bottom w:val="single" w:sz="4" w:space="0" w:color="000000"/>
              <w:right w:val="nil"/>
            </w:tcBorders>
            <w:hideMark/>
          </w:tcPr>
          <w:p w14:paraId="74BC5EBC" w14:textId="77777777" w:rsidR="002C6733" w:rsidRDefault="002C6733" w:rsidP="002C6733">
            <w:pPr>
              <w:spacing w:line="390" w:lineRule="exact"/>
              <w:rPr>
                <w:rFonts w:ascii="標楷體" w:eastAsia="標楷體" w:hAnsi="標楷體"/>
              </w:rPr>
            </w:pPr>
            <w:r>
              <w:rPr>
                <w:rFonts w:ascii="標楷體" w:eastAsia="標楷體" w:hAnsi="標楷體" w:hint="eastAsia"/>
              </w:rPr>
              <w:t>1-1-6</w:t>
            </w:r>
          </w:p>
          <w:p w14:paraId="798B3ECA" w14:textId="77777777" w:rsidR="002C6733" w:rsidRDefault="002C6733" w:rsidP="002C6733">
            <w:pPr>
              <w:spacing w:line="390" w:lineRule="exact"/>
              <w:rPr>
                <w:rFonts w:ascii="標楷體" w:eastAsia="標楷體" w:hAnsi="標楷體"/>
              </w:rPr>
            </w:pPr>
            <w:r>
              <w:rPr>
                <w:rFonts w:ascii="標楷體" w:eastAsia="標楷體" w:hAnsi="標楷體" w:hint="eastAsia"/>
              </w:rPr>
              <w:t>專業人員任用情形</w:t>
            </w:r>
          </w:p>
        </w:tc>
        <w:tc>
          <w:tcPr>
            <w:tcW w:w="872" w:type="dxa"/>
            <w:tcBorders>
              <w:top w:val="single" w:sz="4" w:space="0" w:color="000000"/>
              <w:left w:val="single" w:sz="4" w:space="0" w:color="000000"/>
              <w:bottom w:val="single" w:sz="4" w:space="0" w:color="000000"/>
              <w:right w:val="nil"/>
            </w:tcBorders>
            <w:hideMark/>
          </w:tcPr>
          <w:p w14:paraId="6DF4CC2F" w14:textId="77777777" w:rsidR="002C6733" w:rsidRDefault="002C6733" w:rsidP="002C6733">
            <w:pPr>
              <w:spacing w:line="390" w:lineRule="exact"/>
              <w:rPr>
                <w:rFonts w:ascii="標楷體" w:eastAsia="標楷體" w:hAnsi="標楷體"/>
              </w:rPr>
            </w:pPr>
            <w:r>
              <w:rPr>
                <w:rFonts w:ascii="標楷體" w:eastAsia="標楷體" w:hAnsi="標楷體" w:hint="eastAsia"/>
              </w:rPr>
              <w:t>2分</w:t>
            </w:r>
          </w:p>
        </w:tc>
        <w:tc>
          <w:tcPr>
            <w:tcW w:w="2843" w:type="dxa"/>
            <w:tcBorders>
              <w:top w:val="single" w:sz="4" w:space="0" w:color="000000"/>
              <w:left w:val="single" w:sz="4" w:space="0" w:color="000000"/>
              <w:bottom w:val="single" w:sz="4" w:space="0" w:color="000000"/>
            </w:tcBorders>
            <w:shd w:val="clear" w:color="auto" w:fill="auto"/>
            <w:hideMark/>
          </w:tcPr>
          <w:p w14:paraId="3443009C" w14:textId="77777777" w:rsidR="002C6733" w:rsidRDefault="002C6733" w:rsidP="002C6733">
            <w:pPr>
              <w:spacing w:line="440" w:lineRule="exact"/>
              <w:rPr>
                <w:rFonts w:ascii="標楷體" w:eastAsia="標楷體" w:hAnsi="標楷體"/>
              </w:rPr>
            </w:pPr>
            <w:r>
              <w:rPr>
                <w:rFonts w:ascii="標楷體" w:eastAsia="標楷體" w:hAnsi="標楷體" w:hint="eastAsia"/>
              </w:rPr>
              <w:t>1.</w:t>
            </w:r>
            <w:proofErr w:type="gramStart"/>
            <w:r>
              <w:rPr>
                <w:rFonts w:ascii="標楷體" w:eastAsia="標楷體" w:hAnsi="標楷體" w:hint="eastAsia"/>
              </w:rPr>
              <w:t>遴</w:t>
            </w:r>
            <w:proofErr w:type="gramEnd"/>
            <w:r>
              <w:rPr>
                <w:rFonts w:ascii="標楷體" w:eastAsia="標楷體" w:hAnsi="標楷體" w:hint="eastAsia"/>
              </w:rPr>
              <w:t>用或結合符合規定之專業人員資格，並經機關核准：2分</w:t>
            </w:r>
          </w:p>
          <w:p w14:paraId="2A7652B8" w14:textId="097B2D07" w:rsidR="002C6733" w:rsidRDefault="002C6733" w:rsidP="002C6733">
            <w:pPr>
              <w:spacing w:line="390" w:lineRule="exact"/>
              <w:rPr>
                <w:rFonts w:ascii="標楷體" w:eastAsia="標楷體" w:hAnsi="標楷體"/>
              </w:rPr>
            </w:pPr>
            <w:r>
              <w:rPr>
                <w:rFonts w:ascii="標楷體" w:eastAsia="標楷體" w:hAnsi="標楷體" w:hint="eastAsia"/>
              </w:rPr>
              <w:t>2.未</w:t>
            </w:r>
            <w:proofErr w:type="gramStart"/>
            <w:r>
              <w:rPr>
                <w:rFonts w:ascii="標楷體" w:eastAsia="標楷體" w:hAnsi="標楷體" w:hint="eastAsia"/>
              </w:rPr>
              <w:t>遴</w:t>
            </w:r>
            <w:proofErr w:type="gramEnd"/>
            <w:r>
              <w:rPr>
                <w:rFonts w:ascii="標楷體" w:eastAsia="標楷體" w:hAnsi="標楷體" w:hint="eastAsia"/>
              </w:rPr>
              <w:t>用或結合符合規定之專業人員資格，或未經機關核准：0分</w:t>
            </w:r>
          </w:p>
        </w:tc>
        <w:tc>
          <w:tcPr>
            <w:tcW w:w="3089" w:type="dxa"/>
            <w:tcBorders>
              <w:top w:val="single" w:sz="4" w:space="0" w:color="000000"/>
              <w:left w:val="single" w:sz="4" w:space="0" w:color="000000"/>
              <w:bottom w:val="single" w:sz="4" w:space="0" w:color="000000"/>
            </w:tcBorders>
            <w:shd w:val="clear" w:color="auto" w:fill="auto"/>
            <w:hideMark/>
          </w:tcPr>
          <w:p w14:paraId="6F02C068" w14:textId="77777777" w:rsidR="002C6733" w:rsidRDefault="002C6733" w:rsidP="002C6733">
            <w:pPr>
              <w:pStyle w:val="Standard"/>
              <w:spacing w:line="440" w:lineRule="exact"/>
              <w:rPr>
                <w:rFonts w:ascii="標楷體" w:eastAsia="標楷體" w:hAnsi="標楷體"/>
              </w:rPr>
            </w:pPr>
            <w:r>
              <w:rPr>
                <w:rFonts w:ascii="標楷體" w:eastAsia="標楷體" w:hAnsi="標楷體" w:hint="eastAsia"/>
              </w:rPr>
              <w:t>1.對應委託計畫案之專業人員資格具明確規定及遴選流程。</w:t>
            </w:r>
          </w:p>
          <w:p w14:paraId="185030EB" w14:textId="579C53A9" w:rsidR="002C6733" w:rsidRDefault="002C6733" w:rsidP="002C6733">
            <w:pPr>
              <w:spacing w:line="390" w:lineRule="exact"/>
              <w:rPr>
                <w:rFonts w:ascii="標楷體" w:eastAsia="標楷體" w:hAnsi="標楷體"/>
              </w:rPr>
            </w:pPr>
            <w:r>
              <w:rPr>
                <w:rFonts w:ascii="標楷體" w:eastAsia="標楷體" w:hAnsi="標楷體" w:hint="eastAsia"/>
              </w:rPr>
              <w:t>2.</w:t>
            </w:r>
            <w:r>
              <w:rPr>
                <w:rFonts w:hint="eastAsia"/>
              </w:rPr>
              <w:t xml:space="preserve"> </w:t>
            </w:r>
            <w:r w:rsidRPr="0085179B">
              <w:rPr>
                <w:rFonts w:ascii="標楷體" w:eastAsia="標楷體" w:hAnsi="標楷體" w:hint="eastAsia"/>
              </w:rPr>
              <w:t>對應委託計畫案之專業人員資格</w:t>
            </w:r>
            <w:r>
              <w:rPr>
                <w:rFonts w:ascii="標楷體" w:eastAsia="標楷體" w:hAnsi="標楷體" w:hint="eastAsia"/>
              </w:rPr>
              <w:t>確實把關應具備教育訓練時數、內容及管考。</w:t>
            </w:r>
          </w:p>
        </w:tc>
        <w:tc>
          <w:tcPr>
            <w:tcW w:w="1275" w:type="dxa"/>
            <w:tcBorders>
              <w:top w:val="single" w:sz="4" w:space="0" w:color="000000"/>
              <w:left w:val="single" w:sz="4" w:space="0" w:color="000000"/>
              <w:bottom w:val="single" w:sz="4" w:space="0" w:color="000000"/>
            </w:tcBorders>
            <w:shd w:val="clear" w:color="auto" w:fill="auto"/>
            <w:hideMark/>
          </w:tcPr>
          <w:p w14:paraId="57715334" w14:textId="438C491F" w:rsidR="002C6733" w:rsidRDefault="002C6733" w:rsidP="002C6733">
            <w:pPr>
              <w:spacing w:line="390" w:lineRule="exact"/>
              <w:rPr>
                <w:rFonts w:ascii="標楷體" w:eastAsia="標楷體" w:hAnsi="標楷體"/>
              </w:rPr>
            </w:pPr>
            <w:r>
              <w:rPr>
                <w:rFonts w:ascii="標楷體" w:eastAsia="標楷體" w:hAnsi="標楷體" w:hint="eastAsia"/>
              </w:rPr>
              <w:t>專業人員相關專業資格</w:t>
            </w:r>
          </w:p>
        </w:tc>
        <w:tc>
          <w:tcPr>
            <w:tcW w:w="1003" w:type="dxa"/>
            <w:tcBorders>
              <w:top w:val="single" w:sz="4" w:space="0" w:color="000000"/>
              <w:left w:val="single" w:sz="4" w:space="0" w:color="000000"/>
              <w:bottom w:val="single" w:sz="4" w:space="0" w:color="000000"/>
              <w:right w:val="single" w:sz="4" w:space="0" w:color="000000"/>
            </w:tcBorders>
          </w:tcPr>
          <w:p w14:paraId="3191D5B2" w14:textId="77777777" w:rsidR="002C6733" w:rsidRDefault="002C6733" w:rsidP="002C6733">
            <w:pPr>
              <w:spacing w:line="390" w:lineRule="exact"/>
              <w:rPr>
                <w:rFonts w:ascii="標楷體" w:eastAsia="標楷體" w:hAnsi="標楷體"/>
              </w:rPr>
            </w:pPr>
          </w:p>
        </w:tc>
      </w:tr>
      <w:tr w:rsidR="002C6733" w14:paraId="4812F593" w14:textId="77777777" w:rsidTr="00485FE0">
        <w:trPr>
          <w:trHeight w:val="23"/>
        </w:trPr>
        <w:tc>
          <w:tcPr>
            <w:tcW w:w="1419" w:type="dxa"/>
            <w:tcBorders>
              <w:top w:val="single" w:sz="4" w:space="0" w:color="000000"/>
              <w:left w:val="single" w:sz="4" w:space="0" w:color="000000"/>
              <w:bottom w:val="single" w:sz="4" w:space="0" w:color="000000"/>
              <w:right w:val="nil"/>
            </w:tcBorders>
            <w:hideMark/>
          </w:tcPr>
          <w:p w14:paraId="56D09528" w14:textId="77777777" w:rsidR="002C6733" w:rsidRDefault="002C6733" w:rsidP="002C6733">
            <w:pPr>
              <w:spacing w:line="390" w:lineRule="exact"/>
              <w:rPr>
                <w:rFonts w:ascii="標楷體" w:eastAsia="標楷體" w:hAnsi="標楷體"/>
              </w:rPr>
            </w:pPr>
            <w:r>
              <w:rPr>
                <w:rFonts w:ascii="標楷體" w:eastAsia="標楷體" w:hAnsi="標楷體" w:hint="eastAsia"/>
              </w:rPr>
              <w:t>1-1-7</w:t>
            </w:r>
          </w:p>
          <w:p w14:paraId="1AF6F939" w14:textId="77777777" w:rsidR="002C6733" w:rsidRDefault="002C6733" w:rsidP="002C6733">
            <w:pPr>
              <w:spacing w:line="390" w:lineRule="exact"/>
              <w:rPr>
                <w:rFonts w:ascii="標楷體" w:eastAsia="標楷體" w:hAnsi="標楷體"/>
              </w:rPr>
            </w:pPr>
            <w:r>
              <w:rPr>
                <w:rFonts w:ascii="標楷體" w:eastAsia="標楷體" w:hAnsi="標楷體" w:hint="eastAsia"/>
              </w:rPr>
              <w:t>身障資訊平台系統填報情形</w:t>
            </w:r>
          </w:p>
        </w:tc>
        <w:tc>
          <w:tcPr>
            <w:tcW w:w="872" w:type="dxa"/>
            <w:tcBorders>
              <w:top w:val="single" w:sz="4" w:space="0" w:color="000000"/>
              <w:left w:val="single" w:sz="4" w:space="0" w:color="000000"/>
              <w:bottom w:val="single" w:sz="4" w:space="0" w:color="000000"/>
              <w:right w:val="nil"/>
            </w:tcBorders>
            <w:hideMark/>
          </w:tcPr>
          <w:p w14:paraId="0FC3C372" w14:textId="77777777" w:rsidR="002C6733" w:rsidRDefault="002C6733" w:rsidP="002C6733">
            <w:pPr>
              <w:spacing w:line="390" w:lineRule="exact"/>
              <w:rPr>
                <w:rFonts w:ascii="標楷體" w:eastAsia="標楷體" w:hAnsi="標楷體"/>
              </w:rPr>
            </w:pPr>
            <w:r>
              <w:rPr>
                <w:rFonts w:ascii="標楷體" w:eastAsia="標楷體" w:hAnsi="標楷體" w:hint="eastAsia"/>
              </w:rPr>
              <w:t>2分</w:t>
            </w:r>
          </w:p>
        </w:tc>
        <w:tc>
          <w:tcPr>
            <w:tcW w:w="2843" w:type="dxa"/>
            <w:tcBorders>
              <w:top w:val="single" w:sz="4" w:space="0" w:color="000000"/>
              <w:left w:val="single" w:sz="4" w:space="0" w:color="000000"/>
              <w:bottom w:val="single" w:sz="4" w:space="0" w:color="000000"/>
            </w:tcBorders>
            <w:shd w:val="clear" w:color="auto" w:fill="auto"/>
            <w:hideMark/>
          </w:tcPr>
          <w:p w14:paraId="1D94D0FF" w14:textId="77777777" w:rsidR="002C6733" w:rsidRDefault="002C6733" w:rsidP="002C6733">
            <w:pPr>
              <w:spacing w:line="440" w:lineRule="exact"/>
              <w:rPr>
                <w:rFonts w:ascii="標楷體" w:eastAsia="標楷體" w:hAnsi="標楷體"/>
              </w:rPr>
            </w:pPr>
            <w:r>
              <w:rPr>
                <w:rFonts w:ascii="標楷體" w:eastAsia="標楷體" w:hAnsi="標楷體" w:hint="eastAsia"/>
              </w:rPr>
              <w:t>1.依規定填報並適時更新：2分</w:t>
            </w:r>
          </w:p>
          <w:p w14:paraId="4686B20D" w14:textId="71228533" w:rsidR="002C6733" w:rsidRDefault="002C6733" w:rsidP="002C6733">
            <w:pPr>
              <w:spacing w:line="390" w:lineRule="exact"/>
              <w:rPr>
                <w:rFonts w:ascii="標楷體" w:eastAsia="標楷體" w:hAnsi="標楷體"/>
              </w:rPr>
            </w:pPr>
            <w:r>
              <w:rPr>
                <w:rFonts w:ascii="標楷體" w:eastAsia="標楷體" w:hAnsi="標楷體" w:hint="eastAsia"/>
              </w:rPr>
              <w:t>2.未能依規定填報：0分</w:t>
            </w:r>
          </w:p>
        </w:tc>
        <w:tc>
          <w:tcPr>
            <w:tcW w:w="3089" w:type="dxa"/>
            <w:tcBorders>
              <w:top w:val="single" w:sz="4" w:space="0" w:color="000000"/>
              <w:left w:val="single" w:sz="4" w:space="0" w:color="000000"/>
              <w:bottom w:val="single" w:sz="4" w:space="0" w:color="000000"/>
            </w:tcBorders>
            <w:shd w:val="clear" w:color="auto" w:fill="auto"/>
            <w:hideMark/>
          </w:tcPr>
          <w:p w14:paraId="0B660E9D" w14:textId="77777777" w:rsidR="002C6733" w:rsidRDefault="002C6733" w:rsidP="002C6733">
            <w:pPr>
              <w:spacing w:line="440" w:lineRule="exact"/>
              <w:rPr>
                <w:rFonts w:ascii="標楷體" w:eastAsia="標楷體" w:hAnsi="標楷體"/>
              </w:rPr>
            </w:pPr>
            <w:r>
              <w:rPr>
                <w:rFonts w:ascii="標楷體" w:eastAsia="標楷體" w:hAnsi="標楷體" w:hint="eastAsia"/>
              </w:rPr>
              <w:t>1.指服務提供單位於每季確實將個案紀錄登錄於平台系統。</w:t>
            </w:r>
          </w:p>
          <w:p w14:paraId="3FE81024" w14:textId="654B63EA" w:rsidR="002C6733" w:rsidRDefault="002C6733" w:rsidP="002C6733">
            <w:pPr>
              <w:spacing w:line="390" w:lineRule="exact"/>
              <w:rPr>
                <w:rFonts w:ascii="標楷體" w:eastAsia="標楷體" w:hAnsi="標楷體"/>
              </w:rPr>
            </w:pPr>
            <w:r>
              <w:rPr>
                <w:rFonts w:ascii="標楷體" w:eastAsia="標楷體" w:hAnsi="標楷體" w:hint="eastAsia"/>
              </w:rPr>
              <w:t>2.報表傳送及正確性。</w:t>
            </w:r>
          </w:p>
        </w:tc>
        <w:tc>
          <w:tcPr>
            <w:tcW w:w="1275" w:type="dxa"/>
            <w:tcBorders>
              <w:top w:val="single" w:sz="4" w:space="0" w:color="000000"/>
              <w:left w:val="single" w:sz="4" w:space="0" w:color="000000"/>
              <w:bottom w:val="single" w:sz="4" w:space="0" w:color="000000"/>
            </w:tcBorders>
            <w:shd w:val="clear" w:color="auto" w:fill="auto"/>
            <w:hideMark/>
          </w:tcPr>
          <w:p w14:paraId="44C01237" w14:textId="2A619C6A" w:rsidR="002C6733" w:rsidRDefault="002C6733" w:rsidP="002C6733">
            <w:pPr>
              <w:spacing w:line="390" w:lineRule="exact"/>
              <w:rPr>
                <w:rFonts w:ascii="標楷體" w:eastAsia="標楷體" w:hAnsi="標楷體"/>
              </w:rPr>
            </w:pPr>
            <w:r>
              <w:rPr>
                <w:rFonts w:ascii="標楷體" w:eastAsia="標楷體" w:hAnsi="標楷體" w:hint="eastAsia"/>
              </w:rPr>
              <w:t>相關填報情形資料</w:t>
            </w:r>
          </w:p>
        </w:tc>
        <w:tc>
          <w:tcPr>
            <w:tcW w:w="1003" w:type="dxa"/>
            <w:tcBorders>
              <w:top w:val="single" w:sz="4" w:space="0" w:color="000000"/>
              <w:left w:val="single" w:sz="4" w:space="0" w:color="000000"/>
              <w:bottom w:val="single" w:sz="4" w:space="0" w:color="000000"/>
              <w:right w:val="single" w:sz="4" w:space="0" w:color="000000"/>
            </w:tcBorders>
          </w:tcPr>
          <w:p w14:paraId="1787995B" w14:textId="77777777" w:rsidR="002C6733" w:rsidRDefault="002C6733" w:rsidP="002C6733">
            <w:pPr>
              <w:spacing w:line="390" w:lineRule="exact"/>
              <w:rPr>
                <w:rFonts w:ascii="標楷體" w:eastAsia="標楷體" w:hAnsi="標楷體"/>
              </w:rPr>
            </w:pPr>
          </w:p>
        </w:tc>
      </w:tr>
      <w:tr w:rsidR="002C6733" w14:paraId="2F3187DA" w14:textId="77777777" w:rsidTr="00485FE0">
        <w:trPr>
          <w:trHeight w:val="23"/>
        </w:trPr>
        <w:tc>
          <w:tcPr>
            <w:tcW w:w="1419" w:type="dxa"/>
            <w:tcBorders>
              <w:top w:val="single" w:sz="4" w:space="0" w:color="000000"/>
              <w:left w:val="single" w:sz="4" w:space="0" w:color="000000"/>
              <w:bottom w:val="single" w:sz="4" w:space="0" w:color="000000"/>
              <w:right w:val="nil"/>
            </w:tcBorders>
            <w:hideMark/>
          </w:tcPr>
          <w:p w14:paraId="1A63E71D" w14:textId="77777777" w:rsidR="002C6733" w:rsidRDefault="002C6733" w:rsidP="002C6733">
            <w:pPr>
              <w:spacing w:line="390" w:lineRule="exact"/>
              <w:rPr>
                <w:rFonts w:ascii="標楷體" w:eastAsia="標楷體" w:hAnsi="標楷體"/>
              </w:rPr>
            </w:pPr>
            <w:r>
              <w:rPr>
                <w:rFonts w:ascii="標楷體" w:eastAsia="標楷體" w:hAnsi="標楷體" w:hint="eastAsia"/>
              </w:rPr>
              <w:t>1-1-8</w:t>
            </w:r>
          </w:p>
          <w:p w14:paraId="05A60DCB" w14:textId="77777777" w:rsidR="002C6733" w:rsidRDefault="002C6733" w:rsidP="002C6733">
            <w:pPr>
              <w:spacing w:line="390" w:lineRule="exact"/>
              <w:rPr>
                <w:rFonts w:ascii="標楷體" w:eastAsia="標楷體" w:hAnsi="標楷體"/>
              </w:rPr>
            </w:pPr>
            <w:r>
              <w:rPr>
                <w:rFonts w:ascii="標楷體" w:eastAsia="標楷體" w:hAnsi="標楷體" w:hint="eastAsia"/>
              </w:rPr>
              <w:t>行政業務辦理時效</w:t>
            </w:r>
          </w:p>
        </w:tc>
        <w:tc>
          <w:tcPr>
            <w:tcW w:w="872" w:type="dxa"/>
            <w:tcBorders>
              <w:top w:val="single" w:sz="4" w:space="0" w:color="000000"/>
              <w:left w:val="single" w:sz="4" w:space="0" w:color="000000"/>
              <w:bottom w:val="single" w:sz="4" w:space="0" w:color="000000"/>
              <w:right w:val="nil"/>
            </w:tcBorders>
            <w:hideMark/>
          </w:tcPr>
          <w:p w14:paraId="4E6BD872" w14:textId="77777777" w:rsidR="002C6733" w:rsidRDefault="002C6733" w:rsidP="002C6733">
            <w:pPr>
              <w:spacing w:line="390" w:lineRule="exact"/>
              <w:rPr>
                <w:rFonts w:ascii="標楷體" w:eastAsia="標楷體" w:hAnsi="標楷體"/>
              </w:rPr>
            </w:pPr>
            <w:r>
              <w:rPr>
                <w:rFonts w:ascii="標楷體" w:eastAsia="標楷體" w:hAnsi="標楷體" w:hint="eastAsia"/>
              </w:rPr>
              <w:t>2分</w:t>
            </w:r>
          </w:p>
        </w:tc>
        <w:tc>
          <w:tcPr>
            <w:tcW w:w="2843" w:type="dxa"/>
            <w:tcBorders>
              <w:top w:val="single" w:sz="4" w:space="0" w:color="000000"/>
              <w:left w:val="single" w:sz="4" w:space="0" w:color="000000"/>
              <w:bottom w:val="single" w:sz="4" w:space="0" w:color="000000"/>
            </w:tcBorders>
            <w:shd w:val="clear" w:color="auto" w:fill="auto"/>
            <w:hideMark/>
          </w:tcPr>
          <w:p w14:paraId="6ECFA337" w14:textId="77777777" w:rsidR="002C6733" w:rsidRDefault="002C6733" w:rsidP="002C6733">
            <w:pPr>
              <w:spacing w:line="440" w:lineRule="exact"/>
              <w:rPr>
                <w:rFonts w:ascii="標楷體" w:eastAsia="標楷體" w:hAnsi="標楷體"/>
              </w:rPr>
            </w:pPr>
            <w:r>
              <w:rPr>
                <w:rFonts w:ascii="標楷體" w:eastAsia="標楷體" w:hAnsi="標楷體" w:hint="eastAsia"/>
              </w:rPr>
              <w:t>1.完全符合：2分</w:t>
            </w:r>
          </w:p>
          <w:p w14:paraId="417DA44D" w14:textId="2EB56334" w:rsidR="002C6733" w:rsidRDefault="002C6733" w:rsidP="002C6733">
            <w:pPr>
              <w:spacing w:line="390" w:lineRule="exact"/>
              <w:rPr>
                <w:rFonts w:ascii="標楷體" w:eastAsia="標楷體" w:hAnsi="標楷體"/>
              </w:rPr>
            </w:pPr>
            <w:r>
              <w:rPr>
                <w:rFonts w:ascii="標楷體" w:eastAsia="標楷體" w:hAnsi="標楷體" w:hint="eastAsia"/>
              </w:rPr>
              <w:t>2.未能符合：0分</w:t>
            </w:r>
          </w:p>
        </w:tc>
        <w:tc>
          <w:tcPr>
            <w:tcW w:w="3089" w:type="dxa"/>
            <w:tcBorders>
              <w:top w:val="single" w:sz="4" w:space="0" w:color="000000"/>
              <w:left w:val="single" w:sz="4" w:space="0" w:color="000000"/>
              <w:bottom w:val="single" w:sz="4" w:space="0" w:color="000000"/>
            </w:tcBorders>
            <w:shd w:val="clear" w:color="auto" w:fill="auto"/>
            <w:hideMark/>
          </w:tcPr>
          <w:p w14:paraId="70E1DBE3" w14:textId="77777777" w:rsidR="002C6733" w:rsidRDefault="002C6733" w:rsidP="002C6733">
            <w:pPr>
              <w:spacing w:line="440" w:lineRule="exact"/>
              <w:rPr>
                <w:rFonts w:ascii="標楷體" w:eastAsia="標楷體" w:hAnsi="標楷體"/>
              </w:rPr>
            </w:pPr>
            <w:r>
              <w:rPr>
                <w:rFonts w:ascii="標楷體" w:eastAsia="標楷體" w:hAnsi="標楷體" w:hint="eastAsia"/>
              </w:rPr>
              <w:t>1.每季結束後15 日</w:t>
            </w:r>
            <w:proofErr w:type="gramStart"/>
            <w:r>
              <w:rPr>
                <w:rFonts w:ascii="標楷體" w:eastAsia="標楷體" w:hAnsi="標楷體" w:hint="eastAsia"/>
              </w:rPr>
              <w:t>內函</w:t>
            </w:r>
            <w:proofErr w:type="gramEnd"/>
            <w:r>
              <w:rPr>
                <w:rFonts w:ascii="標楷體" w:eastAsia="標楷體" w:hAnsi="標楷體" w:hint="eastAsia"/>
              </w:rPr>
              <w:t>送機關。</w:t>
            </w:r>
          </w:p>
          <w:p w14:paraId="19E14A58" w14:textId="23BD76E6" w:rsidR="002C6733" w:rsidRDefault="002C6733" w:rsidP="002C6733">
            <w:pPr>
              <w:spacing w:line="390" w:lineRule="exact"/>
              <w:rPr>
                <w:rFonts w:ascii="標楷體" w:eastAsia="標楷體" w:hAnsi="標楷體"/>
              </w:rPr>
            </w:pPr>
            <w:r>
              <w:rPr>
                <w:rFonts w:ascii="標楷體" w:eastAsia="標楷體" w:hAnsi="標楷體" w:hint="eastAsia"/>
              </w:rPr>
              <w:t xml:space="preserve">2.活動、課程於辦理前20日函送機關核准。 </w:t>
            </w:r>
          </w:p>
        </w:tc>
        <w:tc>
          <w:tcPr>
            <w:tcW w:w="1275" w:type="dxa"/>
            <w:tcBorders>
              <w:top w:val="single" w:sz="4" w:space="0" w:color="000000"/>
              <w:left w:val="single" w:sz="4" w:space="0" w:color="000000"/>
              <w:bottom w:val="single" w:sz="4" w:space="0" w:color="000000"/>
            </w:tcBorders>
            <w:shd w:val="clear" w:color="auto" w:fill="auto"/>
            <w:hideMark/>
          </w:tcPr>
          <w:p w14:paraId="72EDC67E" w14:textId="75ABC6FD" w:rsidR="002C6733" w:rsidRDefault="002C6733" w:rsidP="002C6733">
            <w:pPr>
              <w:spacing w:line="390" w:lineRule="exact"/>
              <w:rPr>
                <w:rFonts w:ascii="標楷體" w:eastAsia="標楷體" w:hAnsi="標楷體"/>
              </w:rPr>
            </w:pPr>
            <w:r>
              <w:rPr>
                <w:rFonts w:ascii="標楷體" w:eastAsia="標楷體" w:hAnsi="標楷體" w:hint="eastAsia"/>
              </w:rPr>
              <w:t>相關填報情形資料</w:t>
            </w:r>
          </w:p>
        </w:tc>
        <w:tc>
          <w:tcPr>
            <w:tcW w:w="1003" w:type="dxa"/>
            <w:tcBorders>
              <w:top w:val="single" w:sz="4" w:space="0" w:color="000000"/>
              <w:left w:val="single" w:sz="4" w:space="0" w:color="000000"/>
              <w:bottom w:val="single" w:sz="4" w:space="0" w:color="000000"/>
              <w:right w:val="single" w:sz="4" w:space="0" w:color="000000"/>
            </w:tcBorders>
          </w:tcPr>
          <w:p w14:paraId="26E4B647" w14:textId="77777777" w:rsidR="002C6733" w:rsidRDefault="002C6733" w:rsidP="002C6733">
            <w:pPr>
              <w:spacing w:line="390" w:lineRule="exact"/>
              <w:rPr>
                <w:rFonts w:ascii="標楷體" w:eastAsia="標楷體" w:hAnsi="標楷體"/>
              </w:rPr>
            </w:pPr>
          </w:p>
        </w:tc>
      </w:tr>
    </w:tbl>
    <w:p w14:paraId="12521B4B" w14:textId="77777777" w:rsidR="00606C91" w:rsidRDefault="00606C91" w:rsidP="00B03F96">
      <w:pPr>
        <w:spacing w:line="390" w:lineRule="exact"/>
        <w:rPr>
          <w:rFonts w:ascii="標楷體" w:eastAsia="標楷體" w:hAnsi="標楷體"/>
          <w:b/>
          <w:bCs/>
        </w:rPr>
      </w:pPr>
    </w:p>
    <w:p w14:paraId="1A3589AB" w14:textId="6AB08E5B" w:rsidR="00D13D76" w:rsidRPr="00606C91" w:rsidRDefault="00D13D76" w:rsidP="00B03F96">
      <w:pPr>
        <w:spacing w:line="390" w:lineRule="exact"/>
        <w:rPr>
          <w:rFonts w:ascii="標楷體" w:eastAsia="標楷體" w:hAnsi="標楷體"/>
          <w:b/>
          <w:bCs/>
        </w:rPr>
      </w:pPr>
      <w:r w:rsidRPr="00606C91">
        <w:rPr>
          <w:rFonts w:ascii="標楷體" w:eastAsia="標楷體" w:hAnsi="標楷體" w:hint="eastAsia"/>
          <w:b/>
          <w:bCs/>
        </w:rPr>
        <w:t>二、專業服務管理【60％】</w:t>
      </w:r>
    </w:p>
    <w:tbl>
      <w:tblPr>
        <w:tblW w:w="10501" w:type="dxa"/>
        <w:tblInd w:w="-323" w:type="dxa"/>
        <w:tblLayout w:type="fixed"/>
        <w:tblLook w:val="04A0" w:firstRow="1" w:lastRow="0" w:firstColumn="1" w:lastColumn="0" w:noHBand="0" w:noVBand="1"/>
      </w:tblPr>
      <w:tblGrid>
        <w:gridCol w:w="1419"/>
        <w:gridCol w:w="863"/>
        <w:gridCol w:w="2822"/>
        <w:gridCol w:w="3119"/>
        <w:gridCol w:w="1275"/>
        <w:gridCol w:w="1003"/>
      </w:tblGrid>
      <w:tr w:rsidR="00D13D76" w:rsidRPr="00606C91" w14:paraId="145FAAE3" w14:textId="77777777" w:rsidTr="00606C91">
        <w:trPr>
          <w:trHeight w:val="23"/>
          <w:tblHeader/>
        </w:trPr>
        <w:tc>
          <w:tcPr>
            <w:tcW w:w="1419"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12EF25F0" w14:textId="77777777" w:rsidR="00D13D76" w:rsidRPr="00606C91" w:rsidRDefault="00D13D76" w:rsidP="0075521F">
            <w:pPr>
              <w:spacing w:line="390" w:lineRule="exact"/>
              <w:jc w:val="center"/>
              <w:rPr>
                <w:rFonts w:ascii="標楷體" w:eastAsia="標楷體" w:hAnsi="標楷體"/>
                <w:b/>
                <w:bCs/>
              </w:rPr>
            </w:pPr>
            <w:r w:rsidRPr="00606C91">
              <w:rPr>
                <w:rFonts w:ascii="標楷體" w:eastAsia="標楷體" w:hAnsi="標楷體" w:hint="eastAsia"/>
                <w:b/>
                <w:bCs/>
              </w:rPr>
              <w:t>評鑑指標</w:t>
            </w:r>
          </w:p>
        </w:tc>
        <w:tc>
          <w:tcPr>
            <w:tcW w:w="863"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7B8F203B" w14:textId="77777777" w:rsidR="00D13D76" w:rsidRPr="00606C91" w:rsidRDefault="00D13D76" w:rsidP="0075521F">
            <w:pPr>
              <w:spacing w:line="390" w:lineRule="exact"/>
              <w:jc w:val="center"/>
              <w:rPr>
                <w:rFonts w:ascii="標楷體" w:eastAsia="標楷體" w:hAnsi="標楷體"/>
                <w:b/>
                <w:bCs/>
              </w:rPr>
            </w:pPr>
            <w:r w:rsidRPr="00606C91">
              <w:rPr>
                <w:rFonts w:ascii="標楷體" w:eastAsia="標楷體" w:hAnsi="標楷體" w:hint="eastAsia"/>
                <w:b/>
                <w:bCs/>
              </w:rPr>
              <w:t>配分</w:t>
            </w:r>
          </w:p>
        </w:tc>
        <w:tc>
          <w:tcPr>
            <w:tcW w:w="2822"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3CD4728B" w14:textId="77777777" w:rsidR="00D13D76" w:rsidRPr="00606C91" w:rsidRDefault="00D13D76" w:rsidP="0075521F">
            <w:pPr>
              <w:spacing w:line="390" w:lineRule="exact"/>
              <w:jc w:val="center"/>
              <w:rPr>
                <w:rFonts w:ascii="標楷體" w:eastAsia="標楷體" w:hAnsi="標楷體"/>
                <w:b/>
                <w:bCs/>
              </w:rPr>
            </w:pPr>
            <w:r w:rsidRPr="00606C91">
              <w:rPr>
                <w:rFonts w:ascii="標楷體" w:eastAsia="標楷體" w:hAnsi="標楷體" w:hint="eastAsia"/>
                <w:b/>
                <w:bCs/>
              </w:rPr>
              <w:t>評分標準</w:t>
            </w:r>
          </w:p>
        </w:tc>
        <w:tc>
          <w:tcPr>
            <w:tcW w:w="3119"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3D3B02C2" w14:textId="77777777" w:rsidR="00D13D76" w:rsidRPr="00606C91" w:rsidRDefault="00D13D76" w:rsidP="0075521F">
            <w:pPr>
              <w:spacing w:line="390" w:lineRule="exact"/>
              <w:jc w:val="center"/>
              <w:rPr>
                <w:rFonts w:ascii="標楷體" w:eastAsia="標楷體" w:hAnsi="標楷體"/>
                <w:b/>
                <w:bCs/>
              </w:rPr>
            </w:pPr>
            <w:r w:rsidRPr="00606C91">
              <w:rPr>
                <w:rFonts w:ascii="標楷體" w:eastAsia="標楷體" w:hAnsi="標楷體" w:hint="eastAsia"/>
                <w:b/>
                <w:bCs/>
              </w:rPr>
              <w:t>說明</w:t>
            </w:r>
          </w:p>
        </w:tc>
        <w:tc>
          <w:tcPr>
            <w:tcW w:w="1275"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1BE5922A" w14:textId="77777777" w:rsidR="00D13D76" w:rsidRPr="00606C91" w:rsidRDefault="00D13D76" w:rsidP="0075521F">
            <w:pPr>
              <w:spacing w:line="390" w:lineRule="exact"/>
              <w:jc w:val="center"/>
              <w:rPr>
                <w:rFonts w:ascii="標楷體" w:eastAsia="標楷體" w:hAnsi="標楷體"/>
                <w:b/>
                <w:bCs/>
              </w:rPr>
            </w:pPr>
            <w:r w:rsidRPr="00606C91">
              <w:rPr>
                <w:rFonts w:ascii="標楷體" w:eastAsia="標楷體" w:hAnsi="標楷體" w:hint="eastAsia"/>
                <w:b/>
                <w:bCs/>
              </w:rPr>
              <w:t>備註</w:t>
            </w:r>
          </w:p>
        </w:tc>
        <w:tc>
          <w:tcPr>
            <w:tcW w:w="10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12505E3" w14:textId="77777777" w:rsidR="00D13D76" w:rsidRPr="00606C91" w:rsidRDefault="00D13D76" w:rsidP="0075521F">
            <w:pPr>
              <w:spacing w:line="390" w:lineRule="exact"/>
              <w:jc w:val="center"/>
              <w:rPr>
                <w:rFonts w:ascii="標楷體" w:eastAsia="標楷體" w:hAnsi="標楷體"/>
                <w:b/>
                <w:bCs/>
              </w:rPr>
            </w:pPr>
            <w:r w:rsidRPr="00606C91">
              <w:rPr>
                <w:rFonts w:ascii="標楷體" w:eastAsia="標楷體" w:hAnsi="標楷體" w:hint="eastAsia"/>
                <w:b/>
                <w:bCs/>
              </w:rPr>
              <w:t>得分</w:t>
            </w:r>
          </w:p>
        </w:tc>
      </w:tr>
      <w:tr w:rsidR="00D13D76" w14:paraId="60595F91" w14:textId="77777777" w:rsidTr="002C6733">
        <w:trPr>
          <w:trHeight w:val="23"/>
        </w:trPr>
        <w:tc>
          <w:tcPr>
            <w:tcW w:w="10501" w:type="dxa"/>
            <w:gridSpan w:val="6"/>
            <w:tcBorders>
              <w:top w:val="single" w:sz="4" w:space="0" w:color="000000"/>
              <w:left w:val="single" w:sz="4" w:space="0" w:color="000000"/>
              <w:bottom w:val="single" w:sz="4" w:space="0" w:color="000000"/>
              <w:right w:val="single" w:sz="4" w:space="0" w:color="000000"/>
            </w:tcBorders>
            <w:hideMark/>
          </w:tcPr>
          <w:p w14:paraId="352B7CA4" w14:textId="77777777" w:rsidR="00D13D76" w:rsidRDefault="00D13D76" w:rsidP="00B03F96">
            <w:pPr>
              <w:spacing w:line="390" w:lineRule="exact"/>
              <w:rPr>
                <w:rFonts w:ascii="標楷體" w:eastAsia="標楷體" w:hAnsi="標楷體"/>
              </w:rPr>
            </w:pPr>
            <w:r>
              <w:rPr>
                <w:rFonts w:ascii="標楷體" w:eastAsia="標楷體" w:hAnsi="標楷體" w:hint="eastAsia"/>
              </w:rPr>
              <w:t>（一）服務流程（15％）</w:t>
            </w:r>
          </w:p>
        </w:tc>
      </w:tr>
      <w:tr w:rsidR="002C6733" w14:paraId="218895E8" w14:textId="77777777" w:rsidTr="002C6733">
        <w:trPr>
          <w:trHeight w:val="23"/>
        </w:trPr>
        <w:tc>
          <w:tcPr>
            <w:tcW w:w="1419" w:type="dxa"/>
            <w:tcBorders>
              <w:top w:val="single" w:sz="4" w:space="0" w:color="000000"/>
              <w:left w:val="single" w:sz="4" w:space="0" w:color="000000"/>
              <w:bottom w:val="single" w:sz="4" w:space="0" w:color="000000"/>
              <w:right w:val="nil"/>
            </w:tcBorders>
            <w:hideMark/>
          </w:tcPr>
          <w:p w14:paraId="5FB41C29" w14:textId="77777777" w:rsidR="002C6733" w:rsidRDefault="002C6733" w:rsidP="002C6733">
            <w:pPr>
              <w:spacing w:line="390" w:lineRule="exact"/>
              <w:rPr>
                <w:rFonts w:ascii="標楷體" w:eastAsia="標楷體" w:hAnsi="標楷體"/>
              </w:rPr>
            </w:pPr>
            <w:r>
              <w:rPr>
                <w:rFonts w:ascii="標楷體" w:eastAsia="標楷體" w:hAnsi="標楷體" w:hint="eastAsia"/>
              </w:rPr>
              <w:t>2-1-1</w:t>
            </w:r>
          </w:p>
          <w:p w14:paraId="1BA92C9C" w14:textId="77777777" w:rsidR="002C6733" w:rsidRDefault="002C6733" w:rsidP="002C6733">
            <w:pPr>
              <w:spacing w:line="390" w:lineRule="exact"/>
              <w:rPr>
                <w:rFonts w:ascii="標楷體" w:eastAsia="標楷體" w:hAnsi="標楷體"/>
              </w:rPr>
            </w:pPr>
            <w:r>
              <w:rPr>
                <w:rFonts w:ascii="標楷體" w:eastAsia="標楷體" w:hAnsi="標楷體" w:hint="eastAsia"/>
              </w:rPr>
              <w:t>服務流程訂定情形</w:t>
            </w:r>
          </w:p>
        </w:tc>
        <w:tc>
          <w:tcPr>
            <w:tcW w:w="863" w:type="dxa"/>
            <w:tcBorders>
              <w:top w:val="single" w:sz="4" w:space="0" w:color="000000"/>
              <w:left w:val="single" w:sz="4" w:space="0" w:color="000000"/>
              <w:bottom w:val="single" w:sz="4" w:space="0" w:color="000000"/>
              <w:right w:val="nil"/>
            </w:tcBorders>
            <w:hideMark/>
          </w:tcPr>
          <w:p w14:paraId="44211CBC"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22" w:type="dxa"/>
            <w:tcBorders>
              <w:top w:val="single" w:sz="4" w:space="0" w:color="000000"/>
              <w:left w:val="single" w:sz="4" w:space="0" w:color="000000"/>
              <w:bottom w:val="single" w:sz="4" w:space="0" w:color="000000"/>
            </w:tcBorders>
            <w:shd w:val="clear" w:color="auto" w:fill="auto"/>
            <w:hideMark/>
          </w:tcPr>
          <w:p w14:paraId="7DCC08B5" w14:textId="77777777" w:rsidR="002C6733" w:rsidRDefault="002C6733" w:rsidP="002C6733">
            <w:pPr>
              <w:spacing w:line="440" w:lineRule="exact"/>
              <w:rPr>
                <w:rFonts w:ascii="標楷體" w:eastAsia="標楷體" w:hAnsi="標楷體"/>
              </w:rPr>
            </w:pPr>
            <w:r>
              <w:rPr>
                <w:rFonts w:ascii="標楷體" w:eastAsia="標楷體" w:hAnsi="標楷體" w:hint="eastAsia"/>
              </w:rPr>
              <w:t>1.訂有服務流程、服務表單及填寫說明：3分</w:t>
            </w:r>
          </w:p>
          <w:p w14:paraId="6545C657" w14:textId="17770928" w:rsidR="002C6733" w:rsidRDefault="002C6733" w:rsidP="002C6733">
            <w:pPr>
              <w:spacing w:line="390" w:lineRule="exact"/>
              <w:rPr>
                <w:rFonts w:ascii="標楷體" w:eastAsia="標楷體" w:hAnsi="標楷體"/>
              </w:rPr>
            </w:pPr>
            <w:r>
              <w:rPr>
                <w:rFonts w:ascii="標楷體" w:eastAsia="標楷體" w:hAnsi="標楷體" w:hint="eastAsia"/>
              </w:rPr>
              <w:t>2.未訂有服務流程、服務表單：0分</w:t>
            </w:r>
          </w:p>
        </w:tc>
        <w:tc>
          <w:tcPr>
            <w:tcW w:w="3119" w:type="dxa"/>
            <w:tcBorders>
              <w:top w:val="single" w:sz="4" w:space="0" w:color="000000"/>
              <w:left w:val="single" w:sz="4" w:space="0" w:color="000000"/>
              <w:bottom w:val="single" w:sz="4" w:space="0" w:color="000000"/>
            </w:tcBorders>
            <w:shd w:val="clear" w:color="auto" w:fill="auto"/>
            <w:hideMark/>
          </w:tcPr>
          <w:p w14:paraId="40D6DE68" w14:textId="405E2B5C" w:rsidR="002C6733" w:rsidRDefault="002C6733" w:rsidP="002C6733">
            <w:pPr>
              <w:spacing w:line="390" w:lineRule="exact"/>
              <w:rPr>
                <w:rFonts w:ascii="標楷體" w:eastAsia="標楷體" w:hAnsi="標楷體"/>
              </w:rPr>
            </w:pPr>
            <w:r>
              <w:rPr>
                <w:rFonts w:ascii="標楷體" w:eastAsia="標楷體" w:hAnsi="標楷體" w:hint="eastAsia"/>
              </w:rPr>
              <w:t>服務流程應</w:t>
            </w:r>
            <w:proofErr w:type="gramStart"/>
            <w:r>
              <w:rPr>
                <w:rFonts w:ascii="標楷體" w:eastAsia="標楷體" w:hAnsi="標楷體" w:hint="eastAsia"/>
              </w:rPr>
              <w:t>包含派案</w:t>
            </w:r>
            <w:proofErr w:type="gramEnd"/>
            <w:r>
              <w:rPr>
                <w:rFonts w:ascii="標楷體" w:eastAsia="標楷體" w:hAnsi="標楷體" w:hint="eastAsia"/>
              </w:rPr>
              <w:t>、服務異動、轉</w:t>
            </w:r>
            <w:proofErr w:type="gramStart"/>
            <w:r>
              <w:rPr>
                <w:rFonts w:ascii="標楷體" w:eastAsia="標楷體" w:hAnsi="標楷體" w:hint="eastAsia"/>
              </w:rPr>
              <w:t>介</w:t>
            </w:r>
            <w:proofErr w:type="gramEnd"/>
            <w:r>
              <w:rPr>
                <w:rFonts w:ascii="標楷體" w:eastAsia="標楷體" w:hAnsi="標楷體" w:hint="eastAsia"/>
              </w:rPr>
              <w:t>服務、結案(暫停或恢復服務)等內容。</w:t>
            </w:r>
          </w:p>
        </w:tc>
        <w:tc>
          <w:tcPr>
            <w:tcW w:w="1275" w:type="dxa"/>
            <w:tcBorders>
              <w:top w:val="single" w:sz="4" w:space="0" w:color="000000"/>
              <w:left w:val="single" w:sz="4" w:space="0" w:color="000000"/>
              <w:bottom w:val="single" w:sz="4" w:space="0" w:color="000000"/>
            </w:tcBorders>
            <w:shd w:val="clear" w:color="auto" w:fill="auto"/>
            <w:hideMark/>
          </w:tcPr>
          <w:p w14:paraId="0E1F1DB7" w14:textId="0B2F26D4" w:rsidR="002C6733" w:rsidRDefault="002C6733" w:rsidP="002C6733">
            <w:pPr>
              <w:spacing w:line="390" w:lineRule="exact"/>
              <w:rPr>
                <w:rFonts w:ascii="標楷體" w:eastAsia="標楷體" w:hAnsi="標楷體"/>
              </w:rPr>
            </w:pPr>
            <w:r>
              <w:rPr>
                <w:rFonts w:ascii="標楷體" w:eastAsia="標楷體" w:hAnsi="標楷體" w:hint="eastAsia"/>
              </w:rPr>
              <w:t>服務流程、表單</w:t>
            </w:r>
          </w:p>
        </w:tc>
        <w:tc>
          <w:tcPr>
            <w:tcW w:w="1003" w:type="dxa"/>
            <w:tcBorders>
              <w:top w:val="single" w:sz="4" w:space="0" w:color="000000"/>
              <w:left w:val="single" w:sz="4" w:space="0" w:color="000000"/>
              <w:bottom w:val="single" w:sz="4" w:space="0" w:color="000000"/>
              <w:right w:val="single" w:sz="4" w:space="0" w:color="000000"/>
            </w:tcBorders>
          </w:tcPr>
          <w:p w14:paraId="5AC3B877" w14:textId="77777777" w:rsidR="002C6733" w:rsidRDefault="002C6733" w:rsidP="002C6733">
            <w:pPr>
              <w:spacing w:line="390" w:lineRule="exact"/>
              <w:rPr>
                <w:rFonts w:ascii="標楷體" w:eastAsia="標楷體" w:hAnsi="標楷體"/>
              </w:rPr>
            </w:pPr>
          </w:p>
        </w:tc>
      </w:tr>
      <w:tr w:rsidR="002C6733" w14:paraId="77411E98" w14:textId="77777777" w:rsidTr="002C6733">
        <w:trPr>
          <w:trHeight w:val="23"/>
        </w:trPr>
        <w:tc>
          <w:tcPr>
            <w:tcW w:w="1419" w:type="dxa"/>
            <w:tcBorders>
              <w:top w:val="single" w:sz="4" w:space="0" w:color="000000"/>
              <w:left w:val="single" w:sz="4" w:space="0" w:color="000000"/>
              <w:bottom w:val="single" w:sz="4" w:space="0" w:color="000000"/>
              <w:right w:val="nil"/>
            </w:tcBorders>
            <w:hideMark/>
          </w:tcPr>
          <w:p w14:paraId="0FEBB59C" w14:textId="77777777" w:rsidR="002C6733" w:rsidRDefault="002C6733" w:rsidP="002C6733">
            <w:pPr>
              <w:spacing w:line="390" w:lineRule="exact"/>
              <w:rPr>
                <w:rFonts w:ascii="標楷體" w:eastAsia="標楷體" w:hAnsi="標楷體"/>
              </w:rPr>
            </w:pPr>
            <w:r>
              <w:rPr>
                <w:rFonts w:ascii="標楷體" w:eastAsia="標楷體" w:hAnsi="標楷體" w:hint="eastAsia"/>
              </w:rPr>
              <w:t>2-1-2</w:t>
            </w:r>
          </w:p>
          <w:p w14:paraId="60A2CA5B" w14:textId="77777777" w:rsidR="002C6733" w:rsidRDefault="002C6733" w:rsidP="002C6733">
            <w:pPr>
              <w:spacing w:line="390" w:lineRule="exact"/>
              <w:rPr>
                <w:rFonts w:ascii="標楷體" w:eastAsia="標楷體" w:hAnsi="標楷體"/>
              </w:rPr>
            </w:pPr>
            <w:r>
              <w:rPr>
                <w:rFonts w:ascii="標楷體" w:eastAsia="標楷體" w:hAnsi="標楷體" w:hint="eastAsia"/>
              </w:rPr>
              <w:t>開案辦理情形</w:t>
            </w:r>
          </w:p>
        </w:tc>
        <w:tc>
          <w:tcPr>
            <w:tcW w:w="863" w:type="dxa"/>
            <w:tcBorders>
              <w:top w:val="single" w:sz="4" w:space="0" w:color="000000"/>
              <w:left w:val="single" w:sz="4" w:space="0" w:color="000000"/>
              <w:bottom w:val="single" w:sz="4" w:space="0" w:color="000000"/>
              <w:right w:val="nil"/>
            </w:tcBorders>
            <w:hideMark/>
          </w:tcPr>
          <w:p w14:paraId="6039F719"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22" w:type="dxa"/>
            <w:tcBorders>
              <w:top w:val="single" w:sz="4" w:space="0" w:color="000000"/>
              <w:left w:val="single" w:sz="4" w:space="0" w:color="000000"/>
              <w:bottom w:val="single" w:sz="4" w:space="0" w:color="000000"/>
            </w:tcBorders>
            <w:shd w:val="clear" w:color="auto" w:fill="auto"/>
            <w:hideMark/>
          </w:tcPr>
          <w:p w14:paraId="04E5248E" w14:textId="77777777" w:rsidR="002C6733" w:rsidRDefault="002C6733" w:rsidP="002C6733">
            <w:pPr>
              <w:spacing w:line="440" w:lineRule="exact"/>
              <w:rPr>
                <w:rFonts w:ascii="標楷體" w:eastAsia="標楷體" w:hAnsi="標楷體"/>
              </w:rPr>
            </w:pPr>
            <w:r>
              <w:rPr>
                <w:rFonts w:ascii="標楷體" w:eastAsia="標楷體" w:hAnsi="標楷體" w:hint="eastAsia"/>
              </w:rPr>
              <w:t>1.單位於7個工作日內完成開案評估：3分</w:t>
            </w:r>
          </w:p>
          <w:p w14:paraId="0B45F826" w14:textId="65B7FE6D" w:rsidR="002C6733" w:rsidRDefault="002C6733" w:rsidP="002C6733">
            <w:pPr>
              <w:spacing w:line="390" w:lineRule="exact"/>
              <w:rPr>
                <w:rFonts w:ascii="標楷體" w:eastAsia="標楷體" w:hAnsi="標楷體"/>
              </w:rPr>
            </w:pPr>
            <w:r>
              <w:rPr>
                <w:rFonts w:ascii="標楷體" w:eastAsia="標楷體" w:hAnsi="標楷體" w:hint="eastAsia"/>
              </w:rPr>
              <w:t>2.未辦理：0分</w:t>
            </w:r>
          </w:p>
        </w:tc>
        <w:tc>
          <w:tcPr>
            <w:tcW w:w="3119" w:type="dxa"/>
            <w:tcBorders>
              <w:top w:val="single" w:sz="4" w:space="0" w:color="000000"/>
              <w:left w:val="single" w:sz="4" w:space="0" w:color="000000"/>
              <w:bottom w:val="single" w:sz="4" w:space="0" w:color="000000"/>
            </w:tcBorders>
            <w:shd w:val="clear" w:color="auto" w:fill="auto"/>
            <w:hideMark/>
          </w:tcPr>
          <w:p w14:paraId="164D7797" w14:textId="02575CB7" w:rsidR="002C6733" w:rsidRDefault="002C6733" w:rsidP="002C6733">
            <w:pPr>
              <w:spacing w:line="390" w:lineRule="exact"/>
              <w:rPr>
                <w:rFonts w:ascii="標楷體" w:eastAsia="標楷體" w:hAnsi="標楷體"/>
              </w:rPr>
            </w:pPr>
            <w:r>
              <w:rPr>
                <w:rFonts w:ascii="標楷體" w:eastAsia="標楷體" w:hAnsi="標楷體" w:hint="eastAsia"/>
              </w:rPr>
              <w:t>有關7個工作日，應排除服務使用者要求等特殊因素。</w:t>
            </w:r>
          </w:p>
        </w:tc>
        <w:tc>
          <w:tcPr>
            <w:tcW w:w="1275" w:type="dxa"/>
            <w:tcBorders>
              <w:top w:val="single" w:sz="4" w:space="0" w:color="000000"/>
              <w:left w:val="single" w:sz="4" w:space="0" w:color="000000"/>
              <w:bottom w:val="single" w:sz="4" w:space="0" w:color="000000"/>
            </w:tcBorders>
            <w:shd w:val="clear" w:color="auto" w:fill="auto"/>
            <w:hideMark/>
          </w:tcPr>
          <w:p w14:paraId="34F18EA8" w14:textId="642D46D8" w:rsidR="002C6733" w:rsidRDefault="002C6733" w:rsidP="002C6733">
            <w:pPr>
              <w:spacing w:line="390" w:lineRule="exact"/>
              <w:rPr>
                <w:rFonts w:ascii="標楷體" w:eastAsia="標楷體" w:hAnsi="標楷體"/>
              </w:rPr>
            </w:pPr>
            <w:r>
              <w:rPr>
                <w:rFonts w:ascii="標楷體" w:eastAsia="標楷體" w:hAnsi="標楷體" w:hint="eastAsia"/>
              </w:rPr>
              <w:t>個案紀錄及相關資料</w:t>
            </w:r>
          </w:p>
        </w:tc>
        <w:tc>
          <w:tcPr>
            <w:tcW w:w="1003" w:type="dxa"/>
            <w:tcBorders>
              <w:top w:val="single" w:sz="4" w:space="0" w:color="000000"/>
              <w:left w:val="single" w:sz="4" w:space="0" w:color="000000"/>
              <w:bottom w:val="single" w:sz="4" w:space="0" w:color="000000"/>
              <w:right w:val="single" w:sz="4" w:space="0" w:color="000000"/>
            </w:tcBorders>
          </w:tcPr>
          <w:p w14:paraId="31FAA2B7" w14:textId="77777777" w:rsidR="002C6733" w:rsidRDefault="002C6733" w:rsidP="002C6733">
            <w:pPr>
              <w:spacing w:line="390" w:lineRule="exact"/>
              <w:rPr>
                <w:rFonts w:ascii="標楷體" w:eastAsia="標楷體" w:hAnsi="標楷體"/>
              </w:rPr>
            </w:pPr>
          </w:p>
        </w:tc>
      </w:tr>
      <w:tr w:rsidR="002C6733" w14:paraId="7977491F" w14:textId="77777777" w:rsidTr="002C6733">
        <w:trPr>
          <w:trHeight w:val="2520"/>
        </w:trPr>
        <w:tc>
          <w:tcPr>
            <w:tcW w:w="1419" w:type="dxa"/>
            <w:tcBorders>
              <w:top w:val="single" w:sz="4" w:space="0" w:color="000000"/>
              <w:left w:val="single" w:sz="4" w:space="0" w:color="000000"/>
              <w:bottom w:val="single" w:sz="4" w:space="0" w:color="000000"/>
              <w:right w:val="nil"/>
            </w:tcBorders>
            <w:hideMark/>
          </w:tcPr>
          <w:p w14:paraId="183F9E70" w14:textId="77777777" w:rsidR="002C6733" w:rsidRDefault="002C6733" w:rsidP="002C6733">
            <w:pPr>
              <w:spacing w:line="390" w:lineRule="exact"/>
              <w:rPr>
                <w:rFonts w:ascii="標楷體" w:eastAsia="標楷體" w:hAnsi="標楷體"/>
              </w:rPr>
            </w:pPr>
            <w:r>
              <w:rPr>
                <w:rFonts w:ascii="標楷體" w:eastAsia="標楷體" w:hAnsi="標楷體" w:hint="eastAsia"/>
              </w:rPr>
              <w:lastRenderedPageBreak/>
              <w:t>2-1-3</w:t>
            </w:r>
          </w:p>
          <w:p w14:paraId="5BADF3D8" w14:textId="77777777" w:rsidR="002C6733" w:rsidRDefault="002C6733" w:rsidP="002C6733">
            <w:pPr>
              <w:spacing w:line="390" w:lineRule="exact"/>
              <w:rPr>
                <w:rFonts w:ascii="標楷體" w:eastAsia="標楷體" w:hAnsi="標楷體"/>
              </w:rPr>
            </w:pPr>
            <w:r>
              <w:rPr>
                <w:rFonts w:ascii="標楷體" w:eastAsia="標楷體" w:hAnsi="標楷體" w:hint="eastAsia"/>
              </w:rPr>
              <w:t>服務契約簽訂情形</w:t>
            </w:r>
          </w:p>
        </w:tc>
        <w:tc>
          <w:tcPr>
            <w:tcW w:w="863" w:type="dxa"/>
            <w:tcBorders>
              <w:top w:val="single" w:sz="4" w:space="0" w:color="000000"/>
              <w:left w:val="single" w:sz="4" w:space="0" w:color="000000"/>
              <w:bottom w:val="single" w:sz="4" w:space="0" w:color="000000"/>
              <w:right w:val="nil"/>
            </w:tcBorders>
            <w:hideMark/>
          </w:tcPr>
          <w:p w14:paraId="3B709869"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22" w:type="dxa"/>
            <w:tcBorders>
              <w:top w:val="single" w:sz="4" w:space="0" w:color="000000"/>
              <w:left w:val="single" w:sz="4" w:space="0" w:color="000000"/>
              <w:bottom w:val="single" w:sz="4" w:space="0" w:color="000000"/>
            </w:tcBorders>
            <w:shd w:val="clear" w:color="auto" w:fill="auto"/>
            <w:hideMark/>
          </w:tcPr>
          <w:p w14:paraId="01CD56D2" w14:textId="77777777" w:rsidR="002C6733" w:rsidRDefault="002C6733" w:rsidP="002C6733">
            <w:pPr>
              <w:spacing w:line="440" w:lineRule="exact"/>
              <w:rPr>
                <w:rFonts w:ascii="標楷體" w:eastAsia="標楷體" w:hAnsi="標楷體"/>
              </w:rPr>
            </w:pPr>
            <w:r>
              <w:rPr>
                <w:rFonts w:ascii="標楷體" w:eastAsia="標楷體" w:hAnsi="標楷體" w:hint="eastAsia"/>
              </w:rPr>
              <w:t>1.與服務使用者簽訂契約：3分</w:t>
            </w:r>
          </w:p>
          <w:p w14:paraId="643B6645" w14:textId="3D886139" w:rsidR="002C6733" w:rsidRDefault="002C6733" w:rsidP="002C6733">
            <w:pPr>
              <w:spacing w:line="390" w:lineRule="exact"/>
              <w:rPr>
                <w:rFonts w:ascii="標楷體" w:eastAsia="標楷體" w:hAnsi="標楷體"/>
              </w:rPr>
            </w:pPr>
            <w:r>
              <w:rPr>
                <w:rFonts w:ascii="標楷體" w:eastAsia="標楷體" w:hAnsi="標楷體" w:hint="eastAsia"/>
              </w:rPr>
              <w:t>2.未與服務使用者簽訂契約：0分</w:t>
            </w:r>
          </w:p>
        </w:tc>
        <w:tc>
          <w:tcPr>
            <w:tcW w:w="3119" w:type="dxa"/>
            <w:tcBorders>
              <w:top w:val="single" w:sz="4" w:space="0" w:color="000000"/>
              <w:left w:val="single" w:sz="4" w:space="0" w:color="000000"/>
              <w:bottom w:val="single" w:sz="4" w:space="0" w:color="000000"/>
            </w:tcBorders>
            <w:shd w:val="clear" w:color="auto" w:fill="auto"/>
            <w:hideMark/>
          </w:tcPr>
          <w:p w14:paraId="7DE63B3A" w14:textId="77777777" w:rsidR="002C6733" w:rsidRDefault="002C6733" w:rsidP="002C6733">
            <w:pPr>
              <w:spacing w:line="440" w:lineRule="exact"/>
              <w:rPr>
                <w:rFonts w:ascii="標楷體" w:eastAsia="標楷體" w:hAnsi="標楷體"/>
              </w:rPr>
            </w:pPr>
            <w:r>
              <w:rPr>
                <w:rFonts w:ascii="標楷體" w:eastAsia="標楷體" w:hAnsi="標楷體" w:hint="eastAsia"/>
              </w:rPr>
              <w:t>1.包括服務使用者權利義務，服務項目及停止服務（暫停或終止服務）等規範。</w:t>
            </w:r>
          </w:p>
          <w:p w14:paraId="103EDBD0" w14:textId="047B2D9D" w:rsidR="002C6733" w:rsidRDefault="002C6733" w:rsidP="002C6733">
            <w:pPr>
              <w:spacing w:line="390" w:lineRule="exact"/>
              <w:rPr>
                <w:rFonts w:ascii="標楷體" w:eastAsia="標楷體" w:hAnsi="標楷體"/>
              </w:rPr>
            </w:pPr>
            <w:r>
              <w:rPr>
                <w:rFonts w:ascii="標楷體" w:eastAsia="標楷體" w:hAnsi="標楷體" w:hint="eastAsia"/>
              </w:rPr>
              <w:t>2.契約應備1式2份，由服務使用者留存1份，服務單位留存1份。</w:t>
            </w:r>
          </w:p>
        </w:tc>
        <w:tc>
          <w:tcPr>
            <w:tcW w:w="1275" w:type="dxa"/>
            <w:tcBorders>
              <w:top w:val="single" w:sz="4" w:space="0" w:color="000000"/>
              <w:left w:val="single" w:sz="4" w:space="0" w:color="000000"/>
              <w:bottom w:val="single" w:sz="4" w:space="0" w:color="000000"/>
            </w:tcBorders>
            <w:shd w:val="clear" w:color="auto" w:fill="auto"/>
            <w:hideMark/>
          </w:tcPr>
          <w:p w14:paraId="568362CC" w14:textId="6087123E" w:rsidR="002C6733" w:rsidRDefault="002C6733" w:rsidP="002C6733">
            <w:pPr>
              <w:spacing w:line="390" w:lineRule="exact"/>
              <w:rPr>
                <w:rFonts w:ascii="標楷體" w:eastAsia="標楷體" w:hAnsi="標楷體"/>
              </w:rPr>
            </w:pPr>
            <w:r>
              <w:rPr>
                <w:rFonts w:ascii="標楷體" w:eastAsia="標楷體" w:hAnsi="標楷體" w:hint="eastAsia"/>
              </w:rPr>
              <w:t>服務契約</w:t>
            </w:r>
          </w:p>
        </w:tc>
        <w:tc>
          <w:tcPr>
            <w:tcW w:w="1003" w:type="dxa"/>
            <w:tcBorders>
              <w:top w:val="single" w:sz="4" w:space="0" w:color="000000"/>
              <w:left w:val="single" w:sz="4" w:space="0" w:color="000000"/>
              <w:bottom w:val="single" w:sz="4" w:space="0" w:color="000000"/>
              <w:right w:val="single" w:sz="4" w:space="0" w:color="000000"/>
            </w:tcBorders>
          </w:tcPr>
          <w:p w14:paraId="09721AB5" w14:textId="77777777" w:rsidR="002C6733" w:rsidRDefault="002C6733" w:rsidP="002C6733">
            <w:pPr>
              <w:spacing w:line="390" w:lineRule="exact"/>
              <w:rPr>
                <w:rFonts w:ascii="標楷體" w:eastAsia="標楷體" w:hAnsi="標楷體"/>
              </w:rPr>
            </w:pPr>
          </w:p>
        </w:tc>
      </w:tr>
      <w:tr w:rsidR="002C6733" w14:paraId="1A99FE08" w14:textId="77777777" w:rsidTr="002C6733">
        <w:trPr>
          <w:trHeight w:val="23"/>
        </w:trPr>
        <w:tc>
          <w:tcPr>
            <w:tcW w:w="1419" w:type="dxa"/>
            <w:tcBorders>
              <w:top w:val="single" w:sz="4" w:space="0" w:color="000000"/>
              <w:left w:val="single" w:sz="4" w:space="0" w:color="000000"/>
              <w:bottom w:val="single" w:sz="4" w:space="0" w:color="000000"/>
              <w:right w:val="nil"/>
            </w:tcBorders>
            <w:hideMark/>
          </w:tcPr>
          <w:p w14:paraId="703D3361" w14:textId="77777777" w:rsidR="002C6733" w:rsidRDefault="002C6733" w:rsidP="002C6733">
            <w:pPr>
              <w:spacing w:line="390" w:lineRule="exact"/>
              <w:rPr>
                <w:rFonts w:ascii="標楷體" w:eastAsia="標楷體" w:hAnsi="標楷體"/>
              </w:rPr>
            </w:pPr>
            <w:r>
              <w:rPr>
                <w:rFonts w:ascii="標楷體" w:eastAsia="標楷體" w:hAnsi="標楷體" w:hint="eastAsia"/>
              </w:rPr>
              <w:t>2-1-4</w:t>
            </w:r>
          </w:p>
          <w:p w14:paraId="76E8F9A9" w14:textId="77777777" w:rsidR="002C6733" w:rsidRDefault="002C6733" w:rsidP="002C6733">
            <w:pPr>
              <w:spacing w:line="390" w:lineRule="exact"/>
              <w:rPr>
                <w:rFonts w:ascii="標楷體" w:eastAsia="標楷體" w:hAnsi="標楷體"/>
              </w:rPr>
            </w:pPr>
            <w:r>
              <w:rPr>
                <w:rFonts w:ascii="標楷體" w:eastAsia="標楷體" w:hAnsi="標楷體" w:hint="eastAsia"/>
              </w:rPr>
              <w:t>申訴機制訂定情形</w:t>
            </w:r>
          </w:p>
        </w:tc>
        <w:tc>
          <w:tcPr>
            <w:tcW w:w="863" w:type="dxa"/>
            <w:tcBorders>
              <w:top w:val="single" w:sz="4" w:space="0" w:color="000000"/>
              <w:left w:val="single" w:sz="4" w:space="0" w:color="000000"/>
              <w:bottom w:val="single" w:sz="4" w:space="0" w:color="000000"/>
              <w:right w:val="nil"/>
            </w:tcBorders>
            <w:hideMark/>
          </w:tcPr>
          <w:p w14:paraId="62BEB81C"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22" w:type="dxa"/>
            <w:tcBorders>
              <w:top w:val="single" w:sz="4" w:space="0" w:color="000000"/>
              <w:left w:val="single" w:sz="4" w:space="0" w:color="000000"/>
              <w:bottom w:val="single" w:sz="4" w:space="0" w:color="000000"/>
            </w:tcBorders>
            <w:shd w:val="clear" w:color="auto" w:fill="auto"/>
            <w:hideMark/>
          </w:tcPr>
          <w:p w14:paraId="2DB7E1BB" w14:textId="77777777" w:rsidR="002C6733" w:rsidRDefault="002C6733" w:rsidP="002C6733">
            <w:pPr>
              <w:spacing w:line="440" w:lineRule="exact"/>
              <w:rPr>
                <w:rFonts w:ascii="標楷體" w:eastAsia="標楷體" w:hAnsi="標楷體"/>
              </w:rPr>
            </w:pPr>
            <w:r>
              <w:rPr>
                <w:rFonts w:ascii="標楷體" w:eastAsia="標楷體" w:hAnsi="標楷體" w:hint="eastAsia"/>
              </w:rPr>
              <w:t>1.訂有申訴辦法與處理流程，並確實告知：3分</w:t>
            </w:r>
          </w:p>
          <w:p w14:paraId="1A5FE1EE" w14:textId="025B9A87" w:rsidR="002C6733" w:rsidRDefault="002C6733" w:rsidP="002C6733">
            <w:pPr>
              <w:spacing w:line="390" w:lineRule="exact"/>
              <w:rPr>
                <w:rFonts w:ascii="標楷體" w:eastAsia="標楷體" w:hAnsi="標楷體"/>
              </w:rPr>
            </w:pPr>
            <w:r>
              <w:rPr>
                <w:rFonts w:ascii="標楷體" w:eastAsia="標楷體" w:hAnsi="標楷體" w:hint="eastAsia"/>
              </w:rPr>
              <w:t>2.未訂有申訴辦法與處理流程：0分</w:t>
            </w:r>
          </w:p>
        </w:tc>
        <w:tc>
          <w:tcPr>
            <w:tcW w:w="3119" w:type="dxa"/>
            <w:tcBorders>
              <w:top w:val="single" w:sz="4" w:space="0" w:color="000000"/>
              <w:left w:val="single" w:sz="4" w:space="0" w:color="000000"/>
              <w:bottom w:val="single" w:sz="4" w:space="0" w:color="000000"/>
            </w:tcBorders>
            <w:shd w:val="clear" w:color="auto" w:fill="auto"/>
            <w:hideMark/>
          </w:tcPr>
          <w:p w14:paraId="3BFA699E" w14:textId="77777777" w:rsidR="002C6733" w:rsidRDefault="002C6733" w:rsidP="002C6733">
            <w:pPr>
              <w:spacing w:line="440" w:lineRule="exact"/>
              <w:rPr>
                <w:rFonts w:ascii="標楷體" w:eastAsia="標楷體" w:hAnsi="標楷體"/>
              </w:rPr>
            </w:pPr>
            <w:r>
              <w:rPr>
                <w:rFonts w:ascii="標楷體" w:eastAsia="標楷體" w:hAnsi="標楷體" w:hint="eastAsia"/>
              </w:rPr>
              <w:t>1.申訴辦法包含受理窗口、申訴範圍及處理流程。</w:t>
            </w:r>
          </w:p>
          <w:p w14:paraId="10B2AC64" w14:textId="77777777" w:rsidR="002C6733" w:rsidRDefault="002C6733" w:rsidP="002C6733">
            <w:pPr>
              <w:spacing w:line="440" w:lineRule="exact"/>
              <w:rPr>
                <w:rFonts w:ascii="標楷體" w:eastAsia="標楷體" w:hAnsi="標楷體"/>
              </w:rPr>
            </w:pPr>
            <w:r>
              <w:rPr>
                <w:rFonts w:ascii="標楷體" w:eastAsia="標楷體" w:hAnsi="標楷體" w:hint="eastAsia"/>
              </w:rPr>
              <w:t>2.申訴範圍包括對服務的意見，方式口頭或書面不拘。</w:t>
            </w:r>
          </w:p>
          <w:p w14:paraId="097EDDA3" w14:textId="318C3193" w:rsidR="002C6733" w:rsidRDefault="002C6733" w:rsidP="002C6733">
            <w:pPr>
              <w:spacing w:line="390" w:lineRule="exact"/>
              <w:rPr>
                <w:rFonts w:ascii="標楷體" w:eastAsia="標楷體" w:hAnsi="標楷體"/>
              </w:rPr>
            </w:pPr>
            <w:r>
              <w:rPr>
                <w:rFonts w:ascii="標楷體" w:eastAsia="標楷體" w:hAnsi="標楷體" w:hint="eastAsia"/>
              </w:rPr>
              <w:t>3.提供相關陳述管道，如單位地址、電話、申訴信箱等，並進行相關宣導措施。</w:t>
            </w:r>
          </w:p>
        </w:tc>
        <w:tc>
          <w:tcPr>
            <w:tcW w:w="1275" w:type="dxa"/>
            <w:tcBorders>
              <w:top w:val="single" w:sz="4" w:space="0" w:color="000000"/>
              <w:left w:val="single" w:sz="4" w:space="0" w:color="000000"/>
              <w:bottom w:val="single" w:sz="4" w:space="0" w:color="000000"/>
            </w:tcBorders>
            <w:shd w:val="clear" w:color="auto" w:fill="auto"/>
            <w:hideMark/>
          </w:tcPr>
          <w:p w14:paraId="63095E99" w14:textId="1919E133" w:rsidR="002C6733" w:rsidRDefault="002C6733" w:rsidP="002C6733">
            <w:pPr>
              <w:spacing w:line="390" w:lineRule="exact"/>
              <w:rPr>
                <w:rFonts w:ascii="標楷體" w:eastAsia="標楷體" w:hAnsi="標楷體"/>
              </w:rPr>
            </w:pPr>
            <w:r>
              <w:rPr>
                <w:rFonts w:ascii="標楷體" w:eastAsia="標楷體" w:hAnsi="標楷體" w:hint="eastAsia"/>
              </w:rPr>
              <w:t xml:space="preserve">申訴處理流程與辦法、宣導說明或照片 </w:t>
            </w:r>
          </w:p>
        </w:tc>
        <w:tc>
          <w:tcPr>
            <w:tcW w:w="1003" w:type="dxa"/>
            <w:tcBorders>
              <w:top w:val="single" w:sz="4" w:space="0" w:color="000000"/>
              <w:left w:val="single" w:sz="4" w:space="0" w:color="000000"/>
              <w:bottom w:val="single" w:sz="4" w:space="0" w:color="000000"/>
              <w:right w:val="single" w:sz="4" w:space="0" w:color="000000"/>
            </w:tcBorders>
          </w:tcPr>
          <w:p w14:paraId="797F101C" w14:textId="77777777" w:rsidR="002C6733" w:rsidRDefault="002C6733" w:rsidP="002C6733">
            <w:pPr>
              <w:spacing w:line="390" w:lineRule="exact"/>
              <w:rPr>
                <w:rFonts w:ascii="標楷體" w:eastAsia="標楷體" w:hAnsi="標楷體"/>
              </w:rPr>
            </w:pPr>
          </w:p>
        </w:tc>
      </w:tr>
      <w:tr w:rsidR="002C6733" w14:paraId="41490655" w14:textId="77777777" w:rsidTr="002B099C">
        <w:trPr>
          <w:trHeight w:val="23"/>
        </w:trPr>
        <w:tc>
          <w:tcPr>
            <w:tcW w:w="1419" w:type="dxa"/>
            <w:tcBorders>
              <w:top w:val="single" w:sz="4" w:space="0" w:color="000000"/>
              <w:left w:val="single" w:sz="4" w:space="0" w:color="000000"/>
              <w:bottom w:val="single" w:sz="4" w:space="0" w:color="000000"/>
              <w:right w:val="nil"/>
            </w:tcBorders>
          </w:tcPr>
          <w:p w14:paraId="20B33620" w14:textId="77777777" w:rsidR="002C6733" w:rsidRDefault="002C6733" w:rsidP="002C6733">
            <w:pPr>
              <w:spacing w:line="390" w:lineRule="exact"/>
              <w:rPr>
                <w:rFonts w:ascii="標楷體" w:eastAsia="標楷體" w:hAnsi="標楷體"/>
              </w:rPr>
            </w:pPr>
            <w:r>
              <w:rPr>
                <w:rFonts w:ascii="標楷體" w:eastAsia="標楷體" w:hAnsi="標楷體" w:hint="eastAsia"/>
              </w:rPr>
              <w:t>2-1-5</w:t>
            </w:r>
          </w:p>
          <w:p w14:paraId="16302C77" w14:textId="77777777" w:rsidR="002C6733" w:rsidRDefault="002C6733" w:rsidP="002C6733">
            <w:pPr>
              <w:spacing w:line="390" w:lineRule="exact"/>
              <w:rPr>
                <w:rFonts w:ascii="標楷體" w:eastAsia="標楷體" w:hAnsi="標楷體"/>
              </w:rPr>
            </w:pPr>
            <w:r>
              <w:rPr>
                <w:rFonts w:ascii="標楷體" w:eastAsia="標楷體" w:hAnsi="標楷體" w:hint="eastAsia"/>
              </w:rPr>
              <w:t xml:space="preserve">服務申訴辦理情形 </w:t>
            </w:r>
          </w:p>
          <w:p w14:paraId="5126859B" w14:textId="77777777" w:rsidR="002C6733" w:rsidRDefault="002C6733" w:rsidP="002C6733">
            <w:pPr>
              <w:spacing w:line="390" w:lineRule="exact"/>
              <w:rPr>
                <w:rFonts w:ascii="標楷體" w:eastAsia="標楷體" w:hAnsi="標楷體"/>
              </w:rPr>
            </w:pPr>
          </w:p>
        </w:tc>
        <w:tc>
          <w:tcPr>
            <w:tcW w:w="863" w:type="dxa"/>
            <w:tcBorders>
              <w:top w:val="single" w:sz="4" w:space="0" w:color="000000"/>
              <w:left w:val="single" w:sz="4" w:space="0" w:color="000000"/>
              <w:bottom w:val="single" w:sz="4" w:space="0" w:color="000000"/>
              <w:right w:val="nil"/>
            </w:tcBorders>
            <w:hideMark/>
          </w:tcPr>
          <w:p w14:paraId="4DE063E0"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22" w:type="dxa"/>
            <w:tcBorders>
              <w:top w:val="single" w:sz="4" w:space="0" w:color="000000"/>
              <w:left w:val="single" w:sz="4" w:space="0" w:color="000000"/>
              <w:bottom w:val="single" w:sz="4" w:space="0" w:color="000000"/>
            </w:tcBorders>
            <w:shd w:val="clear" w:color="auto" w:fill="auto"/>
            <w:hideMark/>
          </w:tcPr>
          <w:p w14:paraId="4CBF9797" w14:textId="77777777" w:rsidR="002C6733" w:rsidRDefault="002C6733" w:rsidP="002C6733">
            <w:pPr>
              <w:spacing w:line="440" w:lineRule="exact"/>
              <w:rPr>
                <w:rFonts w:ascii="標楷體" w:eastAsia="標楷體" w:hAnsi="標楷體"/>
              </w:rPr>
            </w:pPr>
            <w:r>
              <w:rPr>
                <w:rFonts w:ascii="標楷體" w:eastAsia="標楷體" w:hAnsi="標楷體" w:hint="eastAsia"/>
              </w:rPr>
              <w:t>1.確實處理申訴，並有後續追蹤改善措施及留有紀錄：3分</w:t>
            </w:r>
          </w:p>
          <w:p w14:paraId="085DFD92" w14:textId="6D27485B" w:rsidR="002C6733" w:rsidRDefault="002C6733" w:rsidP="002C6733">
            <w:pPr>
              <w:spacing w:line="390" w:lineRule="exact"/>
              <w:rPr>
                <w:rFonts w:ascii="標楷體" w:eastAsia="標楷體" w:hAnsi="標楷體"/>
              </w:rPr>
            </w:pPr>
            <w:r>
              <w:rPr>
                <w:rFonts w:ascii="標楷體" w:eastAsia="標楷體" w:hAnsi="標楷體" w:hint="eastAsia"/>
              </w:rPr>
              <w:t>2.未處理申訴：0分</w:t>
            </w:r>
          </w:p>
        </w:tc>
        <w:tc>
          <w:tcPr>
            <w:tcW w:w="3119" w:type="dxa"/>
            <w:tcBorders>
              <w:top w:val="single" w:sz="4" w:space="0" w:color="000000"/>
              <w:left w:val="single" w:sz="4" w:space="0" w:color="000000"/>
              <w:bottom w:val="single" w:sz="4" w:space="0" w:color="000000"/>
            </w:tcBorders>
            <w:shd w:val="clear" w:color="auto" w:fill="auto"/>
            <w:hideMark/>
          </w:tcPr>
          <w:p w14:paraId="50D39F18" w14:textId="77777777" w:rsidR="002C6733" w:rsidRDefault="002C6733" w:rsidP="002C6733">
            <w:pPr>
              <w:pStyle w:val="Standard"/>
              <w:spacing w:line="440" w:lineRule="exact"/>
              <w:rPr>
                <w:rFonts w:ascii="標楷體" w:eastAsia="標楷體" w:hAnsi="標楷體"/>
              </w:rPr>
            </w:pPr>
            <w:r>
              <w:rPr>
                <w:rFonts w:ascii="標楷體" w:eastAsia="標楷體" w:hAnsi="標楷體" w:hint="eastAsia"/>
              </w:rPr>
              <w:t>1.針對申訴有後續追蹤及改善措施。</w:t>
            </w:r>
          </w:p>
          <w:p w14:paraId="18D591E6" w14:textId="618B33FC" w:rsidR="002C6733" w:rsidRDefault="002C6733" w:rsidP="002C6733">
            <w:pPr>
              <w:spacing w:line="390" w:lineRule="exact"/>
              <w:rPr>
                <w:rFonts w:ascii="標楷體" w:eastAsia="標楷體" w:hAnsi="標楷體"/>
              </w:rPr>
            </w:pPr>
            <w:r>
              <w:rPr>
                <w:rFonts w:ascii="標楷體" w:eastAsia="標楷體" w:hAnsi="標楷體" w:hint="eastAsia"/>
              </w:rPr>
              <w:t>2.權益申訴應於7個工作日內完成資料蒐集、作成紀錄，並將申訴處理結果於5個工作日函送機關。</w:t>
            </w:r>
          </w:p>
        </w:tc>
        <w:tc>
          <w:tcPr>
            <w:tcW w:w="1275" w:type="dxa"/>
            <w:tcBorders>
              <w:top w:val="single" w:sz="4" w:space="0" w:color="000000"/>
              <w:left w:val="single" w:sz="4" w:space="0" w:color="000000"/>
              <w:bottom w:val="single" w:sz="4" w:space="0" w:color="000000"/>
            </w:tcBorders>
            <w:shd w:val="clear" w:color="auto" w:fill="auto"/>
            <w:hideMark/>
          </w:tcPr>
          <w:p w14:paraId="544ADF73" w14:textId="67967D72" w:rsidR="002C6733" w:rsidRDefault="002C6733" w:rsidP="002C6733">
            <w:pPr>
              <w:spacing w:line="390" w:lineRule="exact"/>
              <w:rPr>
                <w:rFonts w:ascii="標楷體" w:eastAsia="標楷體" w:hAnsi="標楷體"/>
              </w:rPr>
            </w:pPr>
            <w:r>
              <w:rPr>
                <w:rFonts w:ascii="標楷體" w:eastAsia="標楷體" w:hAnsi="標楷體" w:hint="eastAsia"/>
              </w:rPr>
              <w:t>處理紀錄、追蹤改善措施及紀錄</w:t>
            </w:r>
          </w:p>
        </w:tc>
        <w:tc>
          <w:tcPr>
            <w:tcW w:w="1003" w:type="dxa"/>
            <w:tcBorders>
              <w:top w:val="single" w:sz="4" w:space="0" w:color="000000"/>
              <w:left w:val="single" w:sz="4" w:space="0" w:color="000000"/>
              <w:bottom w:val="single" w:sz="4" w:space="0" w:color="000000"/>
              <w:right w:val="single" w:sz="4" w:space="0" w:color="000000"/>
            </w:tcBorders>
          </w:tcPr>
          <w:p w14:paraId="576B0FC6" w14:textId="77777777" w:rsidR="002C6733" w:rsidRDefault="002C6733" w:rsidP="002C6733">
            <w:pPr>
              <w:spacing w:line="390" w:lineRule="exact"/>
              <w:rPr>
                <w:rFonts w:ascii="標楷體" w:eastAsia="標楷體" w:hAnsi="標楷體"/>
              </w:rPr>
            </w:pPr>
          </w:p>
        </w:tc>
      </w:tr>
      <w:tr w:rsidR="00D13D76" w14:paraId="638D2EC2" w14:textId="77777777" w:rsidTr="002C6733">
        <w:trPr>
          <w:trHeight w:val="23"/>
        </w:trPr>
        <w:tc>
          <w:tcPr>
            <w:tcW w:w="10501" w:type="dxa"/>
            <w:gridSpan w:val="6"/>
            <w:tcBorders>
              <w:top w:val="single" w:sz="4" w:space="0" w:color="000000"/>
              <w:left w:val="single" w:sz="4" w:space="0" w:color="000000"/>
              <w:bottom w:val="single" w:sz="4" w:space="0" w:color="000000"/>
              <w:right w:val="single" w:sz="4" w:space="0" w:color="000000"/>
            </w:tcBorders>
            <w:hideMark/>
          </w:tcPr>
          <w:p w14:paraId="2984B7D5" w14:textId="77777777" w:rsidR="00D13D76" w:rsidRDefault="00D13D76" w:rsidP="00B03F96">
            <w:pPr>
              <w:spacing w:line="390" w:lineRule="exact"/>
              <w:rPr>
                <w:rFonts w:ascii="標楷體" w:eastAsia="標楷體" w:hAnsi="標楷體"/>
              </w:rPr>
            </w:pPr>
            <w:r>
              <w:rPr>
                <w:rFonts w:ascii="標楷體" w:eastAsia="標楷體" w:hAnsi="標楷體" w:hint="eastAsia"/>
              </w:rPr>
              <w:t>（二）服務提供（25％）</w:t>
            </w:r>
          </w:p>
        </w:tc>
      </w:tr>
      <w:tr w:rsidR="002C6733" w14:paraId="46FC2D72" w14:textId="77777777" w:rsidTr="00CC1666">
        <w:trPr>
          <w:trHeight w:val="23"/>
        </w:trPr>
        <w:tc>
          <w:tcPr>
            <w:tcW w:w="1419" w:type="dxa"/>
            <w:tcBorders>
              <w:top w:val="single" w:sz="4" w:space="0" w:color="000000"/>
              <w:left w:val="single" w:sz="4" w:space="0" w:color="000000"/>
              <w:bottom w:val="single" w:sz="4" w:space="0" w:color="000000"/>
              <w:right w:val="nil"/>
            </w:tcBorders>
            <w:hideMark/>
          </w:tcPr>
          <w:p w14:paraId="3A47B426" w14:textId="77777777" w:rsidR="002C6733" w:rsidRDefault="002C6733" w:rsidP="002C6733">
            <w:pPr>
              <w:spacing w:line="390" w:lineRule="exact"/>
              <w:rPr>
                <w:rFonts w:ascii="標楷體" w:eastAsia="標楷體" w:hAnsi="標楷體"/>
              </w:rPr>
            </w:pPr>
            <w:r>
              <w:rPr>
                <w:rFonts w:ascii="標楷體" w:eastAsia="標楷體" w:hAnsi="標楷體" w:hint="eastAsia"/>
              </w:rPr>
              <w:t>2-2-1</w:t>
            </w:r>
          </w:p>
          <w:p w14:paraId="6BD6F051" w14:textId="77777777" w:rsidR="002C6733" w:rsidRDefault="002C6733" w:rsidP="002C6733">
            <w:pPr>
              <w:spacing w:line="390" w:lineRule="exact"/>
              <w:rPr>
                <w:rFonts w:ascii="標楷體" w:eastAsia="標楷體" w:hAnsi="標楷體"/>
              </w:rPr>
            </w:pPr>
            <w:r>
              <w:rPr>
                <w:rFonts w:ascii="標楷體" w:eastAsia="標楷體" w:hAnsi="標楷體" w:hint="eastAsia"/>
              </w:rPr>
              <w:t>服務計畫擬定情形</w:t>
            </w:r>
          </w:p>
        </w:tc>
        <w:tc>
          <w:tcPr>
            <w:tcW w:w="863" w:type="dxa"/>
            <w:tcBorders>
              <w:top w:val="single" w:sz="4" w:space="0" w:color="000000"/>
              <w:left w:val="single" w:sz="4" w:space="0" w:color="000000"/>
              <w:bottom w:val="single" w:sz="4" w:space="0" w:color="000000"/>
              <w:right w:val="nil"/>
            </w:tcBorders>
            <w:hideMark/>
          </w:tcPr>
          <w:p w14:paraId="2FCE3D73" w14:textId="77777777" w:rsidR="002C6733" w:rsidRDefault="002C6733" w:rsidP="002C6733">
            <w:pPr>
              <w:spacing w:line="390" w:lineRule="exact"/>
              <w:rPr>
                <w:rFonts w:ascii="標楷體" w:eastAsia="標楷體" w:hAnsi="標楷體"/>
              </w:rPr>
            </w:pPr>
            <w:r>
              <w:rPr>
                <w:rFonts w:ascii="標楷體" w:eastAsia="標楷體" w:hAnsi="標楷體" w:hint="eastAsia"/>
              </w:rPr>
              <w:t>6分</w:t>
            </w:r>
          </w:p>
        </w:tc>
        <w:tc>
          <w:tcPr>
            <w:tcW w:w="2822" w:type="dxa"/>
            <w:tcBorders>
              <w:top w:val="single" w:sz="4" w:space="0" w:color="000000"/>
              <w:left w:val="single" w:sz="4" w:space="0" w:color="000000"/>
              <w:bottom w:val="single" w:sz="4" w:space="0" w:color="000000"/>
            </w:tcBorders>
            <w:shd w:val="clear" w:color="auto" w:fill="auto"/>
            <w:hideMark/>
          </w:tcPr>
          <w:p w14:paraId="778F45E1" w14:textId="77777777" w:rsidR="002C6733" w:rsidRDefault="002C6733" w:rsidP="002C6733">
            <w:pPr>
              <w:spacing w:line="440" w:lineRule="exact"/>
              <w:rPr>
                <w:rFonts w:ascii="標楷體" w:eastAsia="標楷體" w:hAnsi="標楷體"/>
              </w:rPr>
            </w:pPr>
            <w:r>
              <w:rPr>
                <w:rFonts w:ascii="標楷體" w:eastAsia="標楷體" w:hAnsi="標楷體" w:hint="eastAsia"/>
              </w:rPr>
              <w:t>1.服務計畫能確實反應服務使用者需求：6分</w:t>
            </w:r>
          </w:p>
          <w:p w14:paraId="4E78BAB4" w14:textId="77777777" w:rsidR="002C6733" w:rsidRDefault="002C6733" w:rsidP="002C6733">
            <w:pPr>
              <w:spacing w:line="440" w:lineRule="exact"/>
              <w:rPr>
                <w:rFonts w:ascii="標楷體" w:eastAsia="標楷體" w:hAnsi="標楷體"/>
              </w:rPr>
            </w:pPr>
            <w:r>
              <w:rPr>
                <w:rFonts w:ascii="標楷體" w:eastAsia="標楷體" w:hAnsi="標楷體" w:hint="eastAsia"/>
              </w:rPr>
              <w:t>2.評估不明確或服務計畫未能反應需求：2分</w:t>
            </w:r>
          </w:p>
          <w:p w14:paraId="0E47539F" w14:textId="089F6FE0" w:rsidR="002C6733" w:rsidRDefault="002C6733" w:rsidP="002C6733">
            <w:pPr>
              <w:spacing w:line="390" w:lineRule="exact"/>
              <w:rPr>
                <w:rFonts w:ascii="標楷體" w:eastAsia="標楷體" w:hAnsi="標楷體"/>
              </w:rPr>
            </w:pPr>
            <w:r>
              <w:rPr>
                <w:rFonts w:ascii="標楷體" w:eastAsia="標楷體" w:hAnsi="標楷體" w:hint="eastAsia"/>
              </w:rPr>
              <w:t>3.未依評估結果擬定服務計畫：0分</w:t>
            </w:r>
          </w:p>
        </w:tc>
        <w:tc>
          <w:tcPr>
            <w:tcW w:w="3119" w:type="dxa"/>
            <w:tcBorders>
              <w:top w:val="single" w:sz="4" w:space="0" w:color="000000"/>
              <w:left w:val="single" w:sz="4" w:space="0" w:color="000000"/>
              <w:bottom w:val="single" w:sz="4" w:space="0" w:color="000000"/>
            </w:tcBorders>
            <w:shd w:val="clear" w:color="auto" w:fill="auto"/>
            <w:hideMark/>
          </w:tcPr>
          <w:p w14:paraId="21CB53AD" w14:textId="77777777" w:rsidR="002C6733" w:rsidRDefault="002C6733" w:rsidP="002C6733">
            <w:pPr>
              <w:spacing w:line="440" w:lineRule="exact"/>
              <w:rPr>
                <w:rFonts w:ascii="標楷體" w:eastAsia="標楷體" w:hAnsi="標楷體"/>
              </w:rPr>
            </w:pPr>
            <w:r>
              <w:rPr>
                <w:rFonts w:ascii="標楷體" w:eastAsia="標楷體" w:hAnsi="標楷體" w:hint="eastAsia"/>
              </w:rPr>
              <w:t>1.針對服務使用者需求進行評估後所擬定之計畫。</w:t>
            </w:r>
          </w:p>
          <w:p w14:paraId="2D9B181F" w14:textId="1055CA8C" w:rsidR="002C6733" w:rsidRDefault="002C6733" w:rsidP="002C6733">
            <w:pPr>
              <w:spacing w:line="390" w:lineRule="exact"/>
              <w:rPr>
                <w:rFonts w:ascii="標楷體" w:eastAsia="標楷體" w:hAnsi="標楷體"/>
              </w:rPr>
            </w:pPr>
            <w:r>
              <w:rPr>
                <w:rFonts w:ascii="標楷體" w:eastAsia="標楷體" w:hAnsi="標楷體" w:hint="eastAsia"/>
              </w:rPr>
              <w:t>2.評估服務使用者需求，應包含服務使用者生理、心理認知狀況、家庭及社會支持情形或重大生命事件及資源連結等。</w:t>
            </w:r>
          </w:p>
        </w:tc>
        <w:tc>
          <w:tcPr>
            <w:tcW w:w="1275" w:type="dxa"/>
            <w:tcBorders>
              <w:top w:val="single" w:sz="4" w:space="0" w:color="000000"/>
              <w:left w:val="single" w:sz="4" w:space="0" w:color="000000"/>
              <w:bottom w:val="single" w:sz="4" w:space="0" w:color="000000"/>
            </w:tcBorders>
            <w:shd w:val="clear" w:color="auto" w:fill="auto"/>
            <w:hideMark/>
          </w:tcPr>
          <w:p w14:paraId="31F91828" w14:textId="59171D57" w:rsidR="002C6733" w:rsidRDefault="002C6733" w:rsidP="002C6733">
            <w:pPr>
              <w:spacing w:line="390" w:lineRule="exact"/>
              <w:rPr>
                <w:rFonts w:ascii="標楷體" w:eastAsia="標楷體" w:hAnsi="標楷體"/>
              </w:rPr>
            </w:pPr>
            <w:r>
              <w:rPr>
                <w:rFonts w:ascii="標楷體" w:eastAsia="標楷體" w:hAnsi="標楷體" w:hint="eastAsia"/>
              </w:rPr>
              <w:t>服務紀錄</w:t>
            </w:r>
          </w:p>
        </w:tc>
        <w:tc>
          <w:tcPr>
            <w:tcW w:w="1003" w:type="dxa"/>
            <w:tcBorders>
              <w:top w:val="single" w:sz="4" w:space="0" w:color="000000"/>
              <w:left w:val="single" w:sz="4" w:space="0" w:color="000000"/>
              <w:bottom w:val="single" w:sz="4" w:space="0" w:color="000000"/>
              <w:right w:val="single" w:sz="4" w:space="0" w:color="000000"/>
            </w:tcBorders>
          </w:tcPr>
          <w:p w14:paraId="3C208787" w14:textId="77777777" w:rsidR="002C6733" w:rsidRDefault="002C6733" w:rsidP="002C6733">
            <w:pPr>
              <w:spacing w:line="390" w:lineRule="exact"/>
              <w:rPr>
                <w:rFonts w:ascii="標楷體" w:eastAsia="標楷體" w:hAnsi="標楷體"/>
              </w:rPr>
            </w:pPr>
          </w:p>
        </w:tc>
      </w:tr>
      <w:tr w:rsidR="002C6733" w14:paraId="5B527BDB" w14:textId="77777777" w:rsidTr="00CC1666">
        <w:trPr>
          <w:trHeight w:val="23"/>
        </w:trPr>
        <w:tc>
          <w:tcPr>
            <w:tcW w:w="1419" w:type="dxa"/>
            <w:tcBorders>
              <w:top w:val="single" w:sz="4" w:space="0" w:color="000000"/>
              <w:left w:val="single" w:sz="4" w:space="0" w:color="000000"/>
              <w:bottom w:val="single" w:sz="4" w:space="0" w:color="000000"/>
              <w:right w:val="nil"/>
            </w:tcBorders>
            <w:hideMark/>
          </w:tcPr>
          <w:p w14:paraId="53683B5D" w14:textId="77777777" w:rsidR="002C6733" w:rsidRDefault="002C6733" w:rsidP="002C6733">
            <w:pPr>
              <w:spacing w:line="390" w:lineRule="exact"/>
              <w:rPr>
                <w:rFonts w:ascii="標楷體" w:eastAsia="標楷體" w:hAnsi="標楷體"/>
              </w:rPr>
            </w:pPr>
            <w:r>
              <w:rPr>
                <w:rFonts w:ascii="標楷體" w:eastAsia="標楷體" w:hAnsi="標楷體" w:hint="eastAsia"/>
              </w:rPr>
              <w:t>2-2-2</w:t>
            </w:r>
          </w:p>
          <w:p w14:paraId="60BA4D87" w14:textId="77777777" w:rsidR="002C6733" w:rsidRDefault="002C6733" w:rsidP="002C6733">
            <w:pPr>
              <w:spacing w:line="390" w:lineRule="exact"/>
              <w:rPr>
                <w:rFonts w:ascii="標楷體" w:eastAsia="標楷體" w:hAnsi="標楷體"/>
              </w:rPr>
            </w:pPr>
            <w:r>
              <w:rPr>
                <w:rFonts w:ascii="標楷體" w:eastAsia="標楷體" w:hAnsi="標楷體" w:hint="eastAsia"/>
              </w:rPr>
              <w:t>服務內涵告知情形</w:t>
            </w:r>
          </w:p>
        </w:tc>
        <w:tc>
          <w:tcPr>
            <w:tcW w:w="863" w:type="dxa"/>
            <w:tcBorders>
              <w:top w:val="single" w:sz="4" w:space="0" w:color="000000"/>
              <w:left w:val="single" w:sz="4" w:space="0" w:color="000000"/>
              <w:bottom w:val="single" w:sz="4" w:space="0" w:color="000000"/>
              <w:right w:val="nil"/>
            </w:tcBorders>
            <w:hideMark/>
          </w:tcPr>
          <w:p w14:paraId="663D1FB7" w14:textId="77777777" w:rsidR="002C6733" w:rsidRDefault="002C6733" w:rsidP="002C6733">
            <w:pPr>
              <w:spacing w:line="390" w:lineRule="exact"/>
              <w:rPr>
                <w:rFonts w:ascii="標楷體" w:eastAsia="標楷體" w:hAnsi="標楷體"/>
              </w:rPr>
            </w:pPr>
            <w:r>
              <w:rPr>
                <w:rFonts w:ascii="標楷體" w:eastAsia="標楷體" w:hAnsi="標楷體" w:hint="eastAsia"/>
              </w:rPr>
              <w:t>4分</w:t>
            </w:r>
          </w:p>
        </w:tc>
        <w:tc>
          <w:tcPr>
            <w:tcW w:w="2822" w:type="dxa"/>
            <w:tcBorders>
              <w:top w:val="single" w:sz="4" w:space="0" w:color="000000"/>
              <w:left w:val="single" w:sz="4" w:space="0" w:color="000000"/>
              <w:bottom w:val="single" w:sz="4" w:space="0" w:color="000000"/>
            </w:tcBorders>
            <w:shd w:val="clear" w:color="auto" w:fill="auto"/>
            <w:hideMark/>
          </w:tcPr>
          <w:p w14:paraId="72729B53" w14:textId="77777777" w:rsidR="002C6733" w:rsidRDefault="002C6733" w:rsidP="002C6733">
            <w:pPr>
              <w:spacing w:line="440" w:lineRule="exact"/>
              <w:rPr>
                <w:rFonts w:ascii="標楷體" w:eastAsia="標楷體" w:hAnsi="標楷體"/>
              </w:rPr>
            </w:pPr>
            <w:r>
              <w:rPr>
                <w:rFonts w:ascii="標楷體" w:eastAsia="標楷體" w:hAnsi="標楷體" w:hint="eastAsia"/>
              </w:rPr>
              <w:t>1.針對服務使用者，確實說明服務內容與其權利及義務：4分</w:t>
            </w:r>
          </w:p>
          <w:p w14:paraId="7A18BF4B" w14:textId="31BDADD3" w:rsidR="002C6733" w:rsidRDefault="002C6733" w:rsidP="002C6733">
            <w:pPr>
              <w:spacing w:line="390" w:lineRule="exact"/>
              <w:rPr>
                <w:rFonts w:ascii="標楷體" w:eastAsia="標楷體" w:hAnsi="標楷體"/>
              </w:rPr>
            </w:pPr>
            <w:r>
              <w:rPr>
                <w:rFonts w:ascii="標楷體" w:eastAsia="標楷體" w:hAnsi="標楷體" w:hint="eastAsia"/>
              </w:rPr>
              <w:t>2.未針對服務使用者，說明服務內容與其權利及義務：0分</w:t>
            </w:r>
          </w:p>
        </w:tc>
        <w:tc>
          <w:tcPr>
            <w:tcW w:w="3119" w:type="dxa"/>
            <w:tcBorders>
              <w:top w:val="single" w:sz="4" w:space="0" w:color="000000"/>
              <w:left w:val="single" w:sz="4" w:space="0" w:color="000000"/>
              <w:bottom w:val="single" w:sz="4" w:space="0" w:color="000000"/>
            </w:tcBorders>
            <w:shd w:val="clear" w:color="auto" w:fill="auto"/>
            <w:hideMark/>
          </w:tcPr>
          <w:p w14:paraId="226FA146" w14:textId="39A10FC7" w:rsidR="002C6733" w:rsidRDefault="002C6733" w:rsidP="002C6733">
            <w:pPr>
              <w:spacing w:line="390" w:lineRule="exact"/>
              <w:rPr>
                <w:rFonts w:ascii="標楷體" w:eastAsia="標楷體" w:hAnsi="標楷體"/>
              </w:rPr>
            </w:pPr>
            <w:r>
              <w:rPr>
                <w:rFonts w:ascii="標楷體" w:eastAsia="標楷體" w:hAnsi="標楷體" w:hint="eastAsia"/>
              </w:rPr>
              <w:t>有建立讓服務使用者知悉服務內容及其權利與義務的流程和作法，並有相關佐證資料。</w:t>
            </w:r>
          </w:p>
        </w:tc>
        <w:tc>
          <w:tcPr>
            <w:tcW w:w="1275" w:type="dxa"/>
            <w:tcBorders>
              <w:top w:val="single" w:sz="4" w:space="0" w:color="000000"/>
              <w:left w:val="single" w:sz="4" w:space="0" w:color="000000"/>
              <w:bottom w:val="single" w:sz="4" w:space="0" w:color="000000"/>
            </w:tcBorders>
            <w:shd w:val="clear" w:color="auto" w:fill="auto"/>
            <w:hideMark/>
          </w:tcPr>
          <w:p w14:paraId="2F8ACC2E" w14:textId="296298DA" w:rsidR="002C6733" w:rsidRDefault="002C6733" w:rsidP="002C6733">
            <w:pPr>
              <w:spacing w:line="390" w:lineRule="exact"/>
              <w:rPr>
                <w:rFonts w:ascii="標楷體" w:eastAsia="標楷體" w:hAnsi="標楷體"/>
              </w:rPr>
            </w:pPr>
            <w:r>
              <w:rPr>
                <w:rFonts w:ascii="標楷體" w:eastAsia="標楷體" w:hAnsi="標楷體" w:hint="eastAsia"/>
              </w:rPr>
              <w:t>說明流程及作法、契約書</w:t>
            </w:r>
          </w:p>
        </w:tc>
        <w:tc>
          <w:tcPr>
            <w:tcW w:w="1003" w:type="dxa"/>
            <w:tcBorders>
              <w:top w:val="single" w:sz="4" w:space="0" w:color="000000"/>
              <w:left w:val="single" w:sz="4" w:space="0" w:color="000000"/>
              <w:bottom w:val="single" w:sz="4" w:space="0" w:color="000000"/>
              <w:right w:val="single" w:sz="4" w:space="0" w:color="000000"/>
            </w:tcBorders>
          </w:tcPr>
          <w:p w14:paraId="7AC7BAB4" w14:textId="77777777" w:rsidR="002C6733" w:rsidRDefault="002C6733" w:rsidP="002C6733">
            <w:pPr>
              <w:spacing w:line="390" w:lineRule="exact"/>
              <w:rPr>
                <w:rFonts w:ascii="標楷體" w:eastAsia="標楷體" w:hAnsi="標楷體"/>
              </w:rPr>
            </w:pPr>
          </w:p>
        </w:tc>
      </w:tr>
      <w:tr w:rsidR="002C6733" w14:paraId="0B942F9D" w14:textId="77777777" w:rsidTr="00755A27">
        <w:trPr>
          <w:trHeight w:val="23"/>
        </w:trPr>
        <w:tc>
          <w:tcPr>
            <w:tcW w:w="1419" w:type="dxa"/>
            <w:tcBorders>
              <w:top w:val="single" w:sz="4" w:space="0" w:color="000000"/>
              <w:left w:val="single" w:sz="4" w:space="0" w:color="000000"/>
              <w:bottom w:val="single" w:sz="4" w:space="0" w:color="000000"/>
              <w:right w:val="nil"/>
            </w:tcBorders>
            <w:hideMark/>
          </w:tcPr>
          <w:p w14:paraId="06667321" w14:textId="77777777" w:rsidR="002C6733" w:rsidRDefault="002C6733" w:rsidP="002C6733">
            <w:pPr>
              <w:spacing w:line="390" w:lineRule="exact"/>
              <w:rPr>
                <w:rFonts w:ascii="標楷體" w:eastAsia="標楷體" w:hAnsi="標楷體"/>
              </w:rPr>
            </w:pPr>
            <w:r>
              <w:rPr>
                <w:rFonts w:ascii="標楷體" w:eastAsia="標楷體" w:hAnsi="標楷體" w:hint="eastAsia"/>
              </w:rPr>
              <w:t>2-2-3</w:t>
            </w:r>
          </w:p>
          <w:p w14:paraId="235B620D" w14:textId="77777777" w:rsidR="002C6733" w:rsidRDefault="002C6733" w:rsidP="002C6733">
            <w:pPr>
              <w:spacing w:line="390" w:lineRule="exact"/>
              <w:rPr>
                <w:rFonts w:ascii="標楷體" w:eastAsia="標楷體" w:hAnsi="標楷體"/>
              </w:rPr>
            </w:pPr>
            <w:r>
              <w:rPr>
                <w:rFonts w:ascii="標楷體" w:eastAsia="標楷體" w:hAnsi="標楷體" w:hint="eastAsia"/>
              </w:rPr>
              <w:t>服務提供情</w:t>
            </w:r>
            <w:r>
              <w:rPr>
                <w:rFonts w:ascii="標楷體" w:eastAsia="標楷體" w:hAnsi="標楷體" w:hint="eastAsia"/>
              </w:rPr>
              <w:lastRenderedPageBreak/>
              <w:t>形</w:t>
            </w:r>
          </w:p>
        </w:tc>
        <w:tc>
          <w:tcPr>
            <w:tcW w:w="863" w:type="dxa"/>
            <w:tcBorders>
              <w:top w:val="single" w:sz="4" w:space="0" w:color="000000"/>
              <w:left w:val="single" w:sz="4" w:space="0" w:color="000000"/>
              <w:bottom w:val="single" w:sz="4" w:space="0" w:color="000000"/>
              <w:right w:val="nil"/>
            </w:tcBorders>
            <w:hideMark/>
          </w:tcPr>
          <w:p w14:paraId="03CD54E2" w14:textId="77777777" w:rsidR="002C6733" w:rsidRDefault="002C6733" w:rsidP="002C6733">
            <w:pPr>
              <w:spacing w:line="390" w:lineRule="exact"/>
              <w:rPr>
                <w:rFonts w:ascii="標楷體" w:eastAsia="標楷體" w:hAnsi="標楷體"/>
              </w:rPr>
            </w:pPr>
            <w:r>
              <w:rPr>
                <w:rFonts w:ascii="標楷體" w:eastAsia="標楷體" w:hAnsi="標楷體" w:hint="eastAsia"/>
              </w:rPr>
              <w:lastRenderedPageBreak/>
              <w:t>6分</w:t>
            </w:r>
          </w:p>
        </w:tc>
        <w:tc>
          <w:tcPr>
            <w:tcW w:w="2822" w:type="dxa"/>
            <w:tcBorders>
              <w:top w:val="single" w:sz="4" w:space="0" w:color="000000"/>
              <w:left w:val="single" w:sz="4" w:space="0" w:color="000000"/>
              <w:bottom w:val="single" w:sz="4" w:space="0" w:color="000000"/>
            </w:tcBorders>
            <w:shd w:val="clear" w:color="auto" w:fill="auto"/>
            <w:hideMark/>
          </w:tcPr>
          <w:p w14:paraId="4109D7C5" w14:textId="77777777" w:rsidR="002C6733" w:rsidRDefault="002C6733" w:rsidP="002C6733">
            <w:pPr>
              <w:spacing w:line="440" w:lineRule="exact"/>
              <w:rPr>
                <w:rFonts w:ascii="標楷體" w:eastAsia="標楷體" w:hAnsi="標楷體"/>
              </w:rPr>
            </w:pPr>
            <w:r>
              <w:rPr>
                <w:rFonts w:ascii="標楷體" w:eastAsia="標楷體" w:hAnsi="標楷體" w:hint="eastAsia"/>
              </w:rPr>
              <w:t>1.確實依計畫提供服務，並有完整紀錄：6分</w:t>
            </w:r>
          </w:p>
          <w:p w14:paraId="31A777C9" w14:textId="77777777" w:rsidR="002C6733" w:rsidRDefault="002C6733" w:rsidP="002C6733">
            <w:pPr>
              <w:spacing w:line="440" w:lineRule="exact"/>
              <w:rPr>
                <w:rFonts w:ascii="標楷體" w:eastAsia="標楷體" w:hAnsi="標楷體"/>
              </w:rPr>
            </w:pPr>
            <w:r>
              <w:rPr>
                <w:rFonts w:ascii="標楷體" w:eastAsia="標楷體" w:hAnsi="標楷體" w:hint="eastAsia"/>
              </w:rPr>
              <w:lastRenderedPageBreak/>
              <w:t>2.未依計畫或未有完整紀錄：2分</w:t>
            </w:r>
          </w:p>
          <w:p w14:paraId="1FA6CCA3" w14:textId="00AB1DFC" w:rsidR="002C6733" w:rsidRDefault="002C6733" w:rsidP="002C6733">
            <w:pPr>
              <w:spacing w:line="390" w:lineRule="exact"/>
              <w:rPr>
                <w:rFonts w:ascii="標楷體" w:eastAsia="標楷體" w:hAnsi="標楷體"/>
              </w:rPr>
            </w:pPr>
            <w:r>
              <w:rPr>
                <w:rFonts w:ascii="標楷體" w:eastAsia="標楷體" w:hAnsi="標楷體" w:hint="eastAsia"/>
              </w:rPr>
              <w:t>3.未能依計畫提供服務：0分</w:t>
            </w:r>
          </w:p>
        </w:tc>
        <w:tc>
          <w:tcPr>
            <w:tcW w:w="3119" w:type="dxa"/>
            <w:tcBorders>
              <w:top w:val="single" w:sz="4" w:space="0" w:color="000000"/>
              <w:left w:val="single" w:sz="4" w:space="0" w:color="000000"/>
              <w:bottom w:val="single" w:sz="4" w:space="0" w:color="000000"/>
            </w:tcBorders>
            <w:shd w:val="clear" w:color="auto" w:fill="auto"/>
            <w:hideMark/>
          </w:tcPr>
          <w:p w14:paraId="765CE888" w14:textId="77777777" w:rsidR="002C6733" w:rsidRDefault="002C6733" w:rsidP="002C6733">
            <w:pPr>
              <w:spacing w:line="440" w:lineRule="exact"/>
              <w:rPr>
                <w:rFonts w:ascii="標楷體" w:eastAsia="標楷體" w:hAnsi="標楷體"/>
              </w:rPr>
            </w:pPr>
            <w:r>
              <w:rPr>
                <w:rFonts w:ascii="標楷體" w:eastAsia="標楷體" w:hAnsi="標楷體" w:hint="eastAsia"/>
              </w:rPr>
              <w:lastRenderedPageBreak/>
              <w:t>1.對應本案專業人員之服務紀錄及時效管理。</w:t>
            </w:r>
          </w:p>
          <w:p w14:paraId="2FB6644A" w14:textId="6551AF27" w:rsidR="002C6733" w:rsidRDefault="002C6733" w:rsidP="002C6733">
            <w:pPr>
              <w:spacing w:line="390" w:lineRule="exact"/>
              <w:rPr>
                <w:rFonts w:ascii="標楷體" w:eastAsia="標楷體" w:hAnsi="標楷體"/>
              </w:rPr>
            </w:pPr>
            <w:r>
              <w:rPr>
                <w:rFonts w:ascii="標楷體" w:eastAsia="標楷體" w:hAnsi="標楷體" w:hint="eastAsia"/>
              </w:rPr>
              <w:lastRenderedPageBreak/>
              <w:t>2.服務使用者紀錄應包含：需求評估、處遇、執行、追蹤與結案等。</w:t>
            </w:r>
          </w:p>
        </w:tc>
        <w:tc>
          <w:tcPr>
            <w:tcW w:w="1275" w:type="dxa"/>
            <w:tcBorders>
              <w:top w:val="single" w:sz="4" w:space="0" w:color="000000"/>
              <w:left w:val="single" w:sz="4" w:space="0" w:color="000000"/>
              <w:bottom w:val="single" w:sz="4" w:space="0" w:color="000000"/>
            </w:tcBorders>
            <w:shd w:val="clear" w:color="auto" w:fill="auto"/>
            <w:hideMark/>
          </w:tcPr>
          <w:p w14:paraId="03323810" w14:textId="24EC6024" w:rsidR="002C6733" w:rsidRDefault="002C6733" w:rsidP="002C6733">
            <w:pPr>
              <w:spacing w:line="390" w:lineRule="exact"/>
              <w:rPr>
                <w:rFonts w:ascii="標楷體" w:eastAsia="標楷體" w:hAnsi="標楷體"/>
              </w:rPr>
            </w:pPr>
            <w:r>
              <w:rPr>
                <w:rFonts w:ascii="標楷體" w:eastAsia="標楷體" w:hAnsi="標楷體" w:hint="eastAsia"/>
              </w:rPr>
              <w:lastRenderedPageBreak/>
              <w:t>服務紀錄</w:t>
            </w:r>
          </w:p>
        </w:tc>
        <w:tc>
          <w:tcPr>
            <w:tcW w:w="1003" w:type="dxa"/>
            <w:tcBorders>
              <w:top w:val="single" w:sz="4" w:space="0" w:color="000000"/>
              <w:left w:val="single" w:sz="4" w:space="0" w:color="000000"/>
              <w:bottom w:val="single" w:sz="4" w:space="0" w:color="000000"/>
              <w:right w:val="single" w:sz="4" w:space="0" w:color="000000"/>
            </w:tcBorders>
          </w:tcPr>
          <w:p w14:paraId="389D74BC" w14:textId="77777777" w:rsidR="002C6733" w:rsidRDefault="002C6733" w:rsidP="002C6733">
            <w:pPr>
              <w:spacing w:line="390" w:lineRule="exact"/>
              <w:rPr>
                <w:rFonts w:ascii="標楷體" w:eastAsia="標楷體" w:hAnsi="標楷體"/>
              </w:rPr>
            </w:pPr>
          </w:p>
        </w:tc>
      </w:tr>
      <w:tr w:rsidR="002C6733" w14:paraId="36DB6007" w14:textId="77777777" w:rsidTr="00755A27">
        <w:trPr>
          <w:trHeight w:val="23"/>
        </w:trPr>
        <w:tc>
          <w:tcPr>
            <w:tcW w:w="1419" w:type="dxa"/>
            <w:tcBorders>
              <w:top w:val="single" w:sz="4" w:space="0" w:color="000000"/>
              <w:left w:val="single" w:sz="4" w:space="0" w:color="000000"/>
              <w:bottom w:val="single" w:sz="4" w:space="0" w:color="000000"/>
              <w:right w:val="nil"/>
            </w:tcBorders>
            <w:hideMark/>
          </w:tcPr>
          <w:p w14:paraId="4EF33FF3" w14:textId="77777777" w:rsidR="002C6733" w:rsidRDefault="002C6733" w:rsidP="002C6733">
            <w:pPr>
              <w:spacing w:line="390" w:lineRule="exact"/>
              <w:rPr>
                <w:rFonts w:ascii="標楷體" w:eastAsia="標楷體" w:hAnsi="標楷體"/>
              </w:rPr>
            </w:pPr>
            <w:r>
              <w:rPr>
                <w:rFonts w:ascii="標楷體" w:eastAsia="標楷體" w:hAnsi="標楷體" w:hint="eastAsia"/>
              </w:rPr>
              <w:t>2-2-4</w:t>
            </w:r>
          </w:p>
          <w:p w14:paraId="64E923AB" w14:textId="77777777" w:rsidR="002C6733" w:rsidRDefault="002C6733" w:rsidP="002C6733">
            <w:pPr>
              <w:spacing w:line="390" w:lineRule="exact"/>
              <w:rPr>
                <w:rFonts w:ascii="標楷體" w:eastAsia="標楷體" w:hAnsi="標楷體"/>
              </w:rPr>
            </w:pPr>
            <w:r>
              <w:rPr>
                <w:rFonts w:ascii="標楷體" w:eastAsia="標楷體" w:hAnsi="標楷體" w:hint="eastAsia"/>
              </w:rPr>
              <w:t>個案紀錄保管情形</w:t>
            </w:r>
          </w:p>
        </w:tc>
        <w:tc>
          <w:tcPr>
            <w:tcW w:w="863" w:type="dxa"/>
            <w:tcBorders>
              <w:top w:val="single" w:sz="4" w:space="0" w:color="000000"/>
              <w:left w:val="single" w:sz="4" w:space="0" w:color="000000"/>
              <w:bottom w:val="single" w:sz="4" w:space="0" w:color="000000"/>
              <w:right w:val="nil"/>
            </w:tcBorders>
            <w:hideMark/>
          </w:tcPr>
          <w:p w14:paraId="5F0A4185"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22" w:type="dxa"/>
            <w:tcBorders>
              <w:top w:val="single" w:sz="4" w:space="0" w:color="000000"/>
              <w:left w:val="single" w:sz="4" w:space="0" w:color="000000"/>
              <w:bottom w:val="single" w:sz="4" w:space="0" w:color="000000"/>
            </w:tcBorders>
            <w:shd w:val="clear" w:color="auto" w:fill="auto"/>
            <w:hideMark/>
          </w:tcPr>
          <w:p w14:paraId="42881C91" w14:textId="77777777" w:rsidR="002C6733" w:rsidRDefault="002C6733" w:rsidP="002C6733">
            <w:pPr>
              <w:spacing w:line="440" w:lineRule="exact"/>
              <w:rPr>
                <w:rFonts w:ascii="標楷體" w:eastAsia="標楷體" w:hAnsi="標楷體"/>
              </w:rPr>
            </w:pPr>
            <w:r>
              <w:rPr>
                <w:rFonts w:ascii="標楷體" w:eastAsia="標楷體" w:hAnsi="標楷體" w:hint="eastAsia"/>
              </w:rPr>
              <w:t>1.訂有個案紀錄保管辦法，並確實執行：3分</w:t>
            </w:r>
          </w:p>
          <w:p w14:paraId="034E05DD" w14:textId="7ABCB8DE" w:rsidR="002C6733" w:rsidRDefault="002C6733" w:rsidP="002C6733">
            <w:pPr>
              <w:spacing w:line="390" w:lineRule="exact"/>
              <w:rPr>
                <w:rFonts w:ascii="標楷體" w:eastAsia="標楷體" w:hAnsi="標楷體"/>
              </w:rPr>
            </w:pPr>
            <w:r>
              <w:rPr>
                <w:rFonts w:ascii="標楷體" w:eastAsia="標楷體" w:hAnsi="標楷體" w:hint="eastAsia"/>
              </w:rPr>
              <w:t>2.未訂有個案紀錄保管辦法：0分</w:t>
            </w:r>
          </w:p>
        </w:tc>
        <w:tc>
          <w:tcPr>
            <w:tcW w:w="3119" w:type="dxa"/>
            <w:tcBorders>
              <w:top w:val="single" w:sz="4" w:space="0" w:color="000000"/>
              <w:left w:val="single" w:sz="4" w:space="0" w:color="000000"/>
              <w:bottom w:val="single" w:sz="4" w:space="0" w:color="000000"/>
            </w:tcBorders>
            <w:shd w:val="clear" w:color="auto" w:fill="auto"/>
            <w:hideMark/>
          </w:tcPr>
          <w:p w14:paraId="5496F7AA" w14:textId="77777777" w:rsidR="002C6733" w:rsidRDefault="002C6733" w:rsidP="002C6733">
            <w:pPr>
              <w:spacing w:line="440" w:lineRule="exact"/>
              <w:rPr>
                <w:rFonts w:ascii="標楷體" w:eastAsia="標楷體" w:hAnsi="標楷體"/>
              </w:rPr>
            </w:pPr>
            <w:r>
              <w:rPr>
                <w:rFonts w:ascii="標楷體" w:eastAsia="標楷體" w:hAnsi="標楷體" w:hint="eastAsia"/>
              </w:rPr>
              <w:t>1.個案紀錄保管辦法應符合個人資料保護法規定。</w:t>
            </w:r>
          </w:p>
          <w:p w14:paraId="33F32E16" w14:textId="3EA8297F" w:rsidR="002C6733" w:rsidRDefault="002C6733" w:rsidP="002C6733">
            <w:pPr>
              <w:spacing w:line="390" w:lineRule="exact"/>
              <w:rPr>
                <w:rFonts w:ascii="標楷體" w:eastAsia="標楷體" w:hAnsi="標楷體"/>
              </w:rPr>
            </w:pPr>
            <w:r>
              <w:rPr>
                <w:rFonts w:ascii="標楷體" w:eastAsia="標楷體" w:hAnsi="標楷體" w:hint="eastAsia"/>
              </w:rPr>
              <w:t>2.個案紀錄應至少保管7年。</w:t>
            </w:r>
          </w:p>
        </w:tc>
        <w:tc>
          <w:tcPr>
            <w:tcW w:w="1275" w:type="dxa"/>
            <w:tcBorders>
              <w:top w:val="single" w:sz="4" w:space="0" w:color="000000"/>
              <w:left w:val="single" w:sz="4" w:space="0" w:color="000000"/>
              <w:bottom w:val="single" w:sz="4" w:space="0" w:color="000000"/>
            </w:tcBorders>
            <w:shd w:val="clear" w:color="auto" w:fill="auto"/>
            <w:hideMark/>
          </w:tcPr>
          <w:p w14:paraId="133BCA14" w14:textId="207476C1" w:rsidR="002C6733" w:rsidRDefault="002C6733" w:rsidP="002C6733">
            <w:pPr>
              <w:spacing w:line="390" w:lineRule="exact"/>
              <w:rPr>
                <w:rFonts w:ascii="標楷體" w:eastAsia="標楷體" w:hAnsi="標楷體"/>
              </w:rPr>
            </w:pPr>
            <w:r>
              <w:rPr>
                <w:rFonts w:ascii="標楷體" w:eastAsia="標楷體" w:hAnsi="標楷體" w:hint="eastAsia"/>
              </w:rPr>
              <w:t>個案紀錄保管辦法、管理執行資料</w:t>
            </w:r>
          </w:p>
        </w:tc>
        <w:tc>
          <w:tcPr>
            <w:tcW w:w="1003" w:type="dxa"/>
            <w:tcBorders>
              <w:top w:val="single" w:sz="4" w:space="0" w:color="000000"/>
              <w:left w:val="single" w:sz="4" w:space="0" w:color="000000"/>
              <w:bottom w:val="single" w:sz="4" w:space="0" w:color="000000"/>
              <w:right w:val="single" w:sz="4" w:space="0" w:color="000000"/>
            </w:tcBorders>
          </w:tcPr>
          <w:p w14:paraId="77C40AB3" w14:textId="77777777" w:rsidR="002C6733" w:rsidRDefault="002C6733" w:rsidP="002C6733">
            <w:pPr>
              <w:spacing w:line="390" w:lineRule="exact"/>
              <w:rPr>
                <w:rFonts w:ascii="標楷體" w:eastAsia="標楷體" w:hAnsi="標楷體"/>
              </w:rPr>
            </w:pPr>
          </w:p>
        </w:tc>
      </w:tr>
      <w:tr w:rsidR="002C6733" w14:paraId="68EA7FD4" w14:textId="77777777" w:rsidTr="00755A27">
        <w:trPr>
          <w:trHeight w:val="23"/>
        </w:trPr>
        <w:tc>
          <w:tcPr>
            <w:tcW w:w="1419" w:type="dxa"/>
            <w:tcBorders>
              <w:top w:val="single" w:sz="4" w:space="0" w:color="000000"/>
              <w:left w:val="single" w:sz="4" w:space="0" w:color="000000"/>
              <w:bottom w:val="single" w:sz="4" w:space="0" w:color="000000"/>
              <w:right w:val="nil"/>
            </w:tcBorders>
            <w:hideMark/>
          </w:tcPr>
          <w:p w14:paraId="18FFAEB5" w14:textId="77777777" w:rsidR="002C6733" w:rsidRDefault="002C6733" w:rsidP="002C6733">
            <w:pPr>
              <w:spacing w:line="390" w:lineRule="exact"/>
              <w:rPr>
                <w:rFonts w:ascii="標楷體" w:eastAsia="標楷體" w:hAnsi="標楷體"/>
              </w:rPr>
            </w:pPr>
            <w:r>
              <w:rPr>
                <w:rFonts w:ascii="標楷體" w:eastAsia="標楷體" w:hAnsi="標楷體" w:hint="eastAsia"/>
              </w:rPr>
              <w:t>2-2-5</w:t>
            </w:r>
          </w:p>
          <w:p w14:paraId="23DE1824" w14:textId="77777777" w:rsidR="002C6733" w:rsidRDefault="002C6733" w:rsidP="002C6733">
            <w:pPr>
              <w:spacing w:line="390" w:lineRule="exact"/>
              <w:rPr>
                <w:rFonts w:ascii="標楷體" w:eastAsia="標楷體" w:hAnsi="標楷體"/>
              </w:rPr>
            </w:pPr>
            <w:r>
              <w:rPr>
                <w:rFonts w:ascii="標楷體" w:eastAsia="標楷體" w:hAnsi="標楷體" w:hint="eastAsia"/>
              </w:rPr>
              <w:t>轉</w:t>
            </w:r>
            <w:proofErr w:type="gramStart"/>
            <w:r>
              <w:rPr>
                <w:rFonts w:ascii="標楷體" w:eastAsia="標楷體" w:hAnsi="標楷體" w:hint="eastAsia"/>
              </w:rPr>
              <w:t>介</w:t>
            </w:r>
            <w:proofErr w:type="gramEnd"/>
            <w:r>
              <w:rPr>
                <w:rFonts w:ascii="標楷體" w:eastAsia="標楷體" w:hAnsi="標楷體" w:hint="eastAsia"/>
              </w:rPr>
              <w:t>機制訂定及辦理情形</w:t>
            </w:r>
          </w:p>
        </w:tc>
        <w:tc>
          <w:tcPr>
            <w:tcW w:w="863" w:type="dxa"/>
            <w:tcBorders>
              <w:top w:val="single" w:sz="4" w:space="0" w:color="000000"/>
              <w:left w:val="single" w:sz="4" w:space="0" w:color="000000"/>
              <w:bottom w:val="single" w:sz="4" w:space="0" w:color="000000"/>
              <w:right w:val="nil"/>
            </w:tcBorders>
            <w:hideMark/>
          </w:tcPr>
          <w:p w14:paraId="1A50F45F"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22" w:type="dxa"/>
            <w:tcBorders>
              <w:top w:val="single" w:sz="4" w:space="0" w:color="000000"/>
              <w:left w:val="single" w:sz="4" w:space="0" w:color="000000"/>
              <w:bottom w:val="single" w:sz="4" w:space="0" w:color="000000"/>
            </w:tcBorders>
            <w:shd w:val="clear" w:color="auto" w:fill="auto"/>
            <w:hideMark/>
          </w:tcPr>
          <w:p w14:paraId="2895CE14" w14:textId="77777777" w:rsidR="002C6733" w:rsidRDefault="002C6733" w:rsidP="002C6733">
            <w:pPr>
              <w:spacing w:line="440" w:lineRule="exact"/>
              <w:rPr>
                <w:rFonts w:ascii="標楷體" w:eastAsia="標楷體" w:hAnsi="標楷體"/>
              </w:rPr>
            </w:pPr>
            <w:r>
              <w:rPr>
                <w:rFonts w:ascii="標楷體" w:eastAsia="標楷體" w:hAnsi="標楷體" w:hint="eastAsia"/>
              </w:rPr>
              <w:t>1.建立轉</w:t>
            </w:r>
            <w:proofErr w:type="gramStart"/>
            <w:r>
              <w:rPr>
                <w:rFonts w:ascii="標楷體" w:eastAsia="標楷體" w:hAnsi="標楷體" w:hint="eastAsia"/>
              </w:rPr>
              <w:t>介</w:t>
            </w:r>
            <w:proofErr w:type="gramEnd"/>
            <w:r>
              <w:rPr>
                <w:rFonts w:ascii="標楷體" w:eastAsia="標楷體" w:hAnsi="標楷體" w:hint="eastAsia"/>
              </w:rPr>
              <w:t>流程或辦法且確實有轉</w:t>
            </w:r>
            <w:proofErr w:type="gramStart"/>
            <w:r>
              <w:rPr>
                <w:rFonts w:ascii="標楷體" w:eastAsia="標楷體" w:hAnsi="標楷體" w:hint="eastAsia"/>
              </w:rPr>
              <w:t>介</w:t>
            </w:r>
            <w:proofErr w:type="gramEnd"/>
            <w:r>
              <w:rPr>
                <w:rFonts w:ascii="標楷體" w:eastAsia="標楷體" w:hAnsi="標楷體" w:hint="eastAsia"/>
              </w:rPr>
              <w:t>，並有後續追蹤：3分</w:t>
            </w:r>
          </w:p>
          <w:p w14:paraId="70ACDA1A" w14:textId="160FA810" w:rsidR="002C6733" w:rsidRDefault="002C6733" w:rsidP="002C6733">
            <w:pPr>
              <w:spacing w:line="390" w:lineRule="exact"/>
              <w:rPr>
                <w:rFonts w:ascii="標楷體" w:eastAsia="標楷體" w:hAnsi="標楷體"/>
              </w:rPr>
            </w:pPr>
            <w:r>
              <w:rPr>
                <w:rFonts w:ascii="標楷體" w:eastAsia="標楷體" w:hAnsi="標楷體" w:hint="eastAsia"/>
              </w:rPr>
              <w:t>2.未能建立轉</w:t>
            </w:r>
            <w:proofErr w:type="gramStart"/>
            <w:r>
              <w:rPr>
                <w:rFonts w:ascii="標楷體" w:eastAsia="標楷體" w:hAnsi="標楷體" w:hint="eastAsia"/>
              </w:rPr>
              <w:t>介</w:t>
            </w:r>
            <w:proofErr w:type="gramEnd"/>
            <w:r>
              <w:rPr>
                <w:rFonts w:ascii="標楷體" w:eastAsia="標楷體" w:hAnsi="標楷體" w:hint="eastAsia"/>
              </w:rPr>
              <w:t>流程或辦法：0分</w:t>
            </w:r>
          </w:p>
        </w:tc>
        <w:tc>
          <w:tcPr>
            <w:tcW w:w="3119" w:type="dxa"/>
            <w:tcBorders>
              <w:top w:val="single" w:sz="4" w:space="0" w:color="000000"/>
              <w:left w:val="single" w:sz="4" w:space="0" w:color="000000"/>
              <w:bottom w:val="single" w:sz="4" w:space="0" w:color="000000"/>
            </w:tcBorders>
            <w:shd w:val="clear" w:color="auto" w:fill="auto"/>
            <w:hideMark/>
          </w:tcPr>
          <w:p w14:paraId="6AB61659" w14:textId="77777777" w:rsidR="002C6733" w:rsidRDefault="002C6733" w:rsidP="002C6733">
            <w:pPr>
              <w:spacing w:line="440" w:lineRule="exact"/>
              <w:rPr>
                <w:rFonts w:ascii="標楷體" w:eastAsia="標楷體" w:hAnsi="標楷體"/>
              </w:rPr>
            </w:pPr>
            <w:r>
              <w:rPr>
                <w:rFonts w:ascii="標楷體" w:eastAsia="標楷體" w:hAnsi="標楷體" w:hint="eastAsia"/>
              </w:rPr>
              <w:t>1.有轉</w:t>
            </w:r>
            <w:proofErr w:type="gramStart"/>
            <w:r>
              <w:rPr>
                <w:rFonts w:ascii="標楷體" w:eastAsia="標楷體" w:hAnsi="標楷體" w:hint="eastAsia"/>
              </w:rPr>
              <w:t>介</w:t>
            </w:r>
            <w:proofErr w:type="gramEnd"/>
            <w:r>
              <w:rPr>
                <w:rFonts w:ascii="標楷體" w:eastAsia="標楷體" w:hAnsi="標楷體" w:hint="eastAsia"/>
              </w:rPr>
              <w:t>流程或辦法，轉到其他單位或資源單位。</w:t>
            </w:r>
          </w:p>
          <w:p w14:paraId="2949D729" w14:textId="66844C24" w:rsidR="002C6733" w:rsidRDefault="002C6733" w:rsidP="002C6733">
            <w:pPr>
              <w:spacing w:line="390" w:lineRule="exact"/>
              <w:rPr>
                <w:rFonts w:ascii="標楷體" w:eastAsia="標楷體" w:hAnsi="標楷體"/>
              </w:rPr>
            </w:pPr>
            <w:r>
              <w:rPr>
                <w:rFonts w:ascii="標楷體" w:eastAsia="標楷體" w:hAnsi="標楷體" w:hint="eastAsia"/>
              </w:rPr>
              <w:t>2.轉</w:t>
            </w:r>
            <w:proofErr w:type="gramStart"/>
            <w:r>
              <w:rPr>
                <w:rFonts w:ascii="標楷體" w:eastAsia="標楷體" w:hAnsi="標楷體" w:hint="eastAsia"/>
              </w:rPr>
              <w:t>介</w:t>
            </w:r>
            <w:proofErr w:type="gramEnd"/>
            <w:r>
              <w:rPr>
                <w:rFonts w:ascii="標楷體" w:eastAsia="標楷體" w:hAnsi="標楷體" w:hint="eastAsia"/>
              </w:rPr>
              <w:t>單位聯繫，瞭解和確認服務使用者是否和轉</w:t>
            </w:r>
            <w:proofErr w:type="gramStart"/>
            <w:r>
              <w:rPr>
                <w:rFonts w:ascii="標楷體" w:eastAsia="標楷體" w:hAnsi="標楷體" w:hint="eastAsia"/>
              </w:rPr>
              <w:t>介</w:t>
            </w:r>
            <w:proofErr w:type="gramEnd"/>
            <w:r>
              <w:rPr>
                <w:rFonts w:ascii="標楷體" w:eastAsia="標楷體" w:hAnsi="標楷體" w:hint="eastAsia"/>
              </w:rPr>
              <w:t>單位聯繫或接受服務。</w:t>
            </w:r>
          </w:p>
        </w:tc>
        <w:tc>
          <w:tcPr>
            <w:tcW w:w="1275" w:type="dxa"/>
            <w:tcBorders>
              <w:top w:val="single" w:sz="4" w:space="0" w:color="000000"/>
              <w:left w:val="single" w:sz="4" w:space="0" w:color="000000"/>
              <w:bottom w:val="single" w:sz="4" w:space="0" w:color="000000"/>
            </w:tcBorders>
            <w:shd w:val="clear" w:color="auto" w:fill="auto"/>
            <w:hideMark/>
          </w:tcPr>
          <w:p w14:paraId="068CBDB1" w14:textId="77777777" w:rsidR="002C6733" w:rsidRDefault="002C6733" w:rsidP="002C6733">
            <w:pPr>
              <w:spacing w:line="440" w:lineRule="exact"/>
              <w:rPr>
                <w:rFonts w:ascii="標楷體" w:eastAsia="標楷體" w:hAnsi="標楷體"/>
              </w:rPr>
            </w:pPr>
            <w:r>
              <w:rPr>
                <w:rFonts w:ascii="標楷體" w:eastAsia="標楷體" w:hAnsi="標楷體" w:hint="eastAsia"/>
              </w:rPr>
              <w:t>1.轉</w:t>
            </w:r>
            <w:proofErr w:type="gramStart"/>
            <w:r>
              <w:rPr>
                <w:rFonts w:ascii="標楷體" w:eastAsia="標楷體" w:hAnsi="標楷體" w:hint="eastAsia"/>
              </w:rPr>
              <w:t>介</w:t>
            </w:r>
            <w:proofErr w:type="gramEnd"/>
            <w:r>
              <w:rPr>
                <w:rFonts w:ascii="標楷體" w:eastAsia="標楷體" w:hAnsi="標楷體" w:hint="eastAsia"/>
              </w:rPr>
              <w:t>流程或辦法</w:t>
            </w:r>
          </w:p>
          <w:p w14:paraId="163C63BA" w14:textId="6055D3A4" w:rsidR="002C6733" w:rsidRDefault="002C6733" w:rsidP="002C6733">
            <w:pPr>
              <w:spacing w:line="390" w:lineRule="exact"/>
              <w:rPr>
                <w:rFonts w:ascii="標楷體" w:eastAsia="標楷體" w:hAnsi="標楷體"/>
              </w:rPr>
            </w:pPr>
            <w:r>
              <w:rPr>
                <w:rFonts w:ascii="標楷體" w:eastAsia="標楷體" w:hAnsi="標楷體" w:hint="eastAsia"/>
              </w:rPr>
              <w:t>2.服務使用者紀錄</w:t>
            </w:r>
          </w:p>
        </w:tc>
        <w:tc>
          <w:tcPr>
            <w:tcW w:w="1003" w:type="dxa"/>
            <w:tcBorders>
              <w:top w:val="single" w:sz="4" w:space="0" w:color="000000"/>
              <w:left w:val="single" w:sz="4" w:space="0" w:color="000000"/>
              <w:bottom w:val="single" w:sz="4" w:space="0" w:color="000000"/>
              <w:right w:val="single" w:sz="4" w:space="0" w:color="000000"/>
            </w:tcBorders>
          </w:tcPr>
          <w:p w14:paraId="25CA9CB5" w14:textId="77777777" w:rsidR="002C6733" w:rsidRDefault="002C6733" w:rsidP="002C6733">
            <w:pPr>
              <w:spacing w:line="390" w:lineRule="exact"/>
              <w:rPr>
                <w:rFonts w:ascii="標楷體" w:eastAsia="標楷體" w:hAnsi="標楷體"/>
              </w:rPr>
            </w:pPr>
          </w:p>
        </w:tc>
      </w:tr>
      <w:tr w:rsidR="002C6733" w14:paraId="70859349" w14:textId="77777777" w:rsidTr="00FF5EBF">
        <w:trPr>
          <w:trHeight w:val="23"/>
        </w:trPr>
        <w:tc>
          <w:tcPr>
            <w:tcW w:w="1419" w:type="dxa"/>
            <w:tcBorders>
              <w:top w:val="single" w:sz="4" w:space="0" w:color="000000"/>
              <w:left w:val="single" w:sz="4" w:space="0" w:color="000000"/>
              <w:bottom w:val="single" w:sz="4" w:space="0" w:color="000000"/>
              <w:right w:val="nil"/>
            </w:tcBorders>
            <w:hideMark/>
          </w:tcPr>
          <w:p w14:paraId="0736CB13" w14:textId="77777777" w:rsidR="002C6733" w:rsidRDefault="002C6733" w:rsidP="002C6733">
            <w:pPr>
              <w:spacing w:line="390" w:lineRule="exact"/>
              <w:rPr>
                <w:rFonts w:ascii="標楷體" w:eastAsia="標楷體" w:hAnsi="標楷體"/>
              </w:rPr>
            </w:pPr>
            <w:r>
              <w:rPr>
                <w:rFonts w:ascii="標楷體" w:eastAsia="標楷體" w:hAnsi="標楷體" w:hint="eastAsia"/>
              </w:rPr>
              <w:t>2-2-6</w:t>
            </w:r>
          </w:p>
          <w:p w14:paraId="5C195052" w14:textId="77777777" w:rsidR="002C6733" w:rsidRDefault="002C6733" w:rsidP="002C6733">
            <w:pPr>
              <w:spacing w:line="390" w:lineRule="exact"/>
              <w:rPr>
                <w:rFonts w:ascii="標楷體" w:eastAsia="標楷體" w:hAnsi="標楷體"/>
              </w:rPr>
            </w:pPr>
            <w:r>
              <w:rPr>
                <w:rFonts w:ascii="標楷體" w:eastAsia="標楷體" w:hAnsi="標楷體" w:hint="eastAsia"/>
              </w:rPr>
              <w:t>人數與需求評估核定數落差</w:t>
            </w:r>
          </w:p>
        </w:tc>
        <w:tc>
          <w:tcPr>
            <w:tcW w:w="863" w:type="dxa"/>
            <w:tcBorders>
              <w:top w:val="single" w:sz="4" w:space="0" w:color="000000"/>
              <w:left w:val="single" w:sz="4" w:space="0" w:color="000000"/>
              <w:bottom w:val="single" w:sz="4" w:space="0" w:color="000000"/>
              <w:right w:val="nil"/>
            </w:tcBorders>
            <w:hideMark/>
          </w:tcPr>
          <w:p w14:paraId="522B5160"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22" w:type="dxa"/>
            <w:tcBorders>
              <w:top w:val="single" w:sz="4" w:space="0" w:color="000000"/>
              <w:left w:val="single" w:sz="4" w:space="0" w:color="000000"/>
              <w:bottom w:val="single" w:sz="4" w:space="0" w:color="000000"/>
            </w:tcBorders>
            <w:shd w:val="clear" w:color="auto" w:fill="auto"/>
            <w:hideMark/>
          </w:tcPr>
          <w:p w14:paraId="30907AA5" w14:textId="77777777" w:rsidR="002C6733" w:rsidRDefault="002C6733" w:rsidP="002C6733">
            <w:pPr>
              <w:spacing w:line="440" w:lineRule="exact"/>
              <w:rPr>
                <w:rFonts w:ascii="標楷體" w:eastAsia="標楷體" w:hAnsi="標楷體"/>
              </w:rPr>
            </w:pPr>
            <w:r>
              <w:rPr>
                <w:rFonts w:ascii="標楷體" w:eastAsia="標楷體" w:hAnsi="標楷體" w:hint="eastAsia"/>
              </w:rPr>
              <w:t>實際服務人數：</w:t>
            </w:r>
          </w:p>
          <w:p w14:paraId="31BDD958" w14:textId="77777777" w:rsidR="002C6733" w:rsidRDefault="002C6733" w:rsidP="002C6733">
            <w:pPr>
              <w:spacing w:line="440" w:lineRule="exact"/>
              <w:rPr>
                <w:rFonts w:ascii="標楷體" w:eastAsia="標楷體" w:hAnsi="標楷體"/>
              </w:rPr>
            </w:pPr>
            <w:r>
              <w:rPr>
                <w:rFonts w:ascii="標楷體" w:eastAsia="標楷體" w:hAnsi="標楷體" w:hint="eastAsia"/>
              </w:rPr>
              <w:t>1.90%至100%者：3分</w:t>
            </w:r>
          </w:p>
          <w:p w14:paraId="6866663E" w14:textId="5B47D0CB" w:rsidR="002C6733" w:rsidRDefault="002C6733" w:rsidP="002C6733">
            <w:pPr>
              <w:spacing w:line="390" w:lineRule="exact"/>
              <w:rPr>
                <w:rFonts w:ascii="標楷體" w:eastAsia="標楷體" w:hAnsi="標楷體"/>
              </w:rPr>
            </w:pPr>
            <w:r>
              <w:rPr>
                <w:rFonts w:ascii="標楷體" w:eastAsia="標楷體" w:hAnsi="標楷體" w:hint="eastAsia"/>
              </w:rPr>
              <w:t>2.90%以下者：0分</w:t>
            </w:r>
          </w:p>
        </w:tc>
        <w:tc>
          <w:tcPr>
            <w:tcW w:w="3119" w:type="dxa"/>
            <w:tcBorders>
              <w:top w:val="single" w:sz="4" w:space="0" w:color="000000"/>
              <w:left w:val="single" w:sz="4" w:space="0" w:color="000000"/>
              <w:bottom w:val="single" w:sz="4" w:space="0" w:color="000000"/>
            </w:tcBorders>
            <w:shd w:val="clear" w:color="auto" w:fill="auto"/>
            <w:hideMark/>
          </w:tcPr>
          <w:p w14:paraId="3B6D39B5" w14:textId="4AC2F6D9" w:rsidR="002C6733" w:rsidRDefault="002C6733" w:rsidP="002C6733">
            <w:pPr>
              <w:spacing w:line="390" w:lineRule="exact"/>
              <w:rPr>
                <w:rFonts w:ascii="標楷體" w:eastAsia="標楷體" w:hAnsi="標楷體"/>
              </w:rPr>
            </w:pPr>
            <w:r>
              <w:rPr>
                <w:rFonts w:ascii="標楷體" w:eastAsia="標楷體" w:hAnsi="標楷體" w:hint="eastAsia"/>
              </w:rPr>
              <w:t>確保需求評估核定者能接受服務之提供。</w:t>
            </w:r>
          </w:p>
        </w:tc>
        <w:tc>
          <w:tcPr>
            <w:tcW w:w="1275" w:type="dxa"/>
            <w:tcBorders>
              <w:top w:val="single" w:sz="4" w:space="0" w:color="000000"/>
              <w:left w:val="single" w:sz="4" w:space="0" w:color="000000"/>
              <w:bottom w:val="single" w:sz="4" w:space="0" w:color="000000"/>
              <w:right w:val="nil"/>
            </w:tcBorders>
          </w:tcPr>
          <w:p w14:paraId="684B9EC8" w14:textId="77777777" w:rsidR="002C6733" w:rsidRDefault="002C6733" w:rsidP="002C6733">
            <w:pPr>
              <w:spacing w:line="390" w:lineRule="exact"/>
              <w:rPr>
                <w:rFonts w:ascii="標楷體" w:eastAsia="標楷體" w:hAnsi="標楷體"/>
              </w:rPr>
            </w:pPr>
          </w:p>
        </w:tc>
        <w:tc>
          <w:tcPr>
            <w:tcW w:w="1003" w:type="dxa"/>
            <w:tcBorders>
              <w:top w:val="single" w:sz="4" w:space="0" w:color="000000"/>
              <w:left w:val="single" w:sz="4" w:space="0" w:color="000000"/>
              <w:bottom w:val="single" w:sz="4" w:space="0" w:color="000000"/>
              <w:right w:val="single" w:sz="4" w:space="0" w:color="000000"/>
            </w:tcBorders>
          </w:tcPr>
          <w:p w14:paraId="38174A2E" w14:textId="77777777" w:rsidR="002C6733" w:rsidRDefault="002C6733" w:rsidP="002C6733">
            <w:pPr>
              <w:spacing w:line="390" w:lineRule="exact"/>
              <w:rPr>
                <w:rFonts w:ascii="標楷體" w:eastAsia="標楷體" w:hAnsi="標楷體"/>
              </w:rPr>
            </w:pPr>
          </w:p>
        </w:tc>
      </w:tr>
      <w:tr w:rsidR="00D13D76" w14:paraId="21CB7E03" w14:textId="77777777" w:rsidTr="002C6733">
        <w:trPr>
          <w:trHeight w:val="23"/>
        </w:trPr>
        <w:tc>
          <w:tcPr>
            <w:tcW w:w="10501" w:type="dxa"/>
            <w:gridSpan w:val="6"/>
            <w:tcBorders>
              <w:top w:val="single" w:sz="4" w:space="0" w:color="000000"/>
              <w:left w:val="single" w:sz="4" w:space="0" w:color="000000"/>
              <w:bottom w:val="single" w:sz="4" w:space="0" w:color="000000"/>
              <w:right w:val="single" w:sz="4" w:space="0" w:color="000000"/>
            </w:tcBorders>
            <w:hideMark/>
          </w:tcPr>
          <w:p w14:paraId="4F7049C9" w14:textId="77777777" w:rsidR="00D13D76" w:rsidRDefault="00D13D76" w:rsidP="00B03F96">
            <w:pPr>
              <w:spacing w:line="390" w:lineRule="exact"/>
              <w:rPr>
                <w:rFonts w:ascii="標楷體" w:eastAsia="標楷體" w:hAnsi="標楷體"/>
              </w:rPr>
            </w:pPr>
            <w:r>
              <w:rPr>
                <w:rFonts w:ascii="標楷體" w:eastAsia="標楷體" w:hAnsi="標楷體" w:hint="eastAsia"/>
              </w:rPr>
              <w:t>（三）服務督導（20％）</w:t>
            </w:r>
          </w:p>
        </w:tc>
      </w:tr>
      <w:tr w:rsidR="002C6733" w14:paraId="1266C1CB" w14:textId="77777777" w:rsidTr="0057698F">
        <w:trPr>
          <w:trHeight w:val="23"/>
        </w:trPr>
        <w:tc>
          <w:tcPr>
            <w:tcW w:w="1419" w:type="dxa"/>
            <w:tcBorders>
              <w:top w:val="single" w:sz="4" w:space="0" w:color="000000"/>
              <w:left w:val="single" w:sz="4" w:space="0" w:color="000000"/>
              <w:bottom w:val="single" w:sz="4" w:space="0" w:color="000000"/>
              <w:right w:val="nil"/>
            </w:tcBorders>
            <w:hideMark/>
          </w:tcPr>
          <w:p w14:paraId="16ADF257" w14:textId="77777777" w:rsidR="002C6733" w:rsidRDefault="002C6733" w:rsidP="002C6733">
            <w:pPr>
              <w:spacing w:line="390" w:lineRule="exact"/>
              <w:rPr>
                <w:rFonts w:ascii="標楷體" w:eastAsia="標楷體" w:hAnsi="標楷體"/>
              </w:rPr>
            </w:pPr>
            <w:r>
              <w:rPr>
                <w:rFonts w:ascii="標楷體" w:eastAsia="標楷體" w:hAnsi="標楷體" w:hint="eastAsia"/>
              </w:rPr>
              <w:t>2-3-1</w:t>
            </w:r>
          </w:p>
          <w:p w14:paraId="2A369E64" w14:textId="77777777" w:rsidR="002C6733" w:rsidRDefault="002C6733" w:rsidP="002C6733">
            <w:pPr>
              <w:spacing w:line="390" w:lineRule="exact"/>
              <w:rPr>
                <w:rFonts w:ascii="標楷體" w:eastAsia="標楷體" w:hAnsi="標楷體"/>
              </w:rPr>
            </w:pPr>
            <w:r>
              <w:rPr>
                <w:rFonts w:ascii="標楷體" w:eastAsia="標楷體" w:hAnsi="標楷體" w:hint="eastAsia"/>
              </w:rPr>
              <w:t>督導機制訂定情形</w:t>
            </w:r>
          </w:p>
        </w:tc>
        <w:tc>
          <w:tcPr>
            <w:tcW w:w="863" w:type="dxa"/>
            <w:tcBorders>
              <w:top w:val="single" w:sz="4" w:space="0" w:color="000000"/>
              <w:left w:val="single" w:sz="4" w:space="0" w:color="000000"/>
              <w:bottom w:val="single" w:sz="4" w:space="0" w:color="000000"/>
              <w:right w:val="nil"/>
            </w:tcBorders>
            <w:hideMark/>
          </w:tcPr>
          <w:p w14:paraId="0C67314E" w14:textId="77777777" w:rsidR="002C6733" w:rsidRDefault="002C6733" w:rsidP="002C6733">
            <w:pPr>
              <w:spacing w:line="390" w:lineRule="exact"/>
              <w:rPr>
                <w:rFonts w:ascii="標楷體" w:eastAsia="標楷體" w:hAnsi="標楷體"/>
              </w:rPr>
            </w:pPr>
            <w:r>
              <w:rPr>
                <w:rFonts w:ascii="標楷體" w:eastAsia="標楷體" w:hAnsi="標楷體" w:hint="eastAsia"/>
              </w:rPr>
              <w:t>5分</w:t>
            </w:r>
          </w:p>
        </w:tc>
        <w:tc>
          <w:tcPr>
            <w:tcW w:w="2822" w:type="dxa"/>
            <w:tcBorders>
              <w:top w:val="single" w:sz="4" w:space="0" w:color="000000"/>
              <w:left w:val="single" w:sz="4" w:space="0" w:color="000000"/>
              <w:bottom w:val="single" w:sz="4" w:space="0" w:color="000000"/>
            </w:tcBorders>
            <w:shd w:val="clear" w:color="auto" w:fill="auto"/>
            <w:hideMark/>
          </w:tcPr>
          <w:p w14:paraId="796A5339" w14:textId="77777777" w:rsidR="002C6733" w:rsidRDefault="002C6733" w:rsidP="002C6733">
            <w:pPr>
              <w:spacing w:line="440" w:lineRule="exact"/>
              <w:rPr>
                <w:rFonts w:ascii="標楷體" w:eastAsia="標楷體" w:hAnsi="標楷體"/>
              </w:rPr>
            </w:pPr>
            <w:r>
              <w:rPr>
                <w:rFonts w:ascii="標楷體" w:eastAsia="標楷體" w:hAnsi="標楷體" w:hint="eastAsia"/>
              </w:rPr>
              <w:t>1.訂有督導機制：5分</w:t>
            </w:r>
          </w:p>
          <w:p w14:paraId="0F818F7E" w14:textId="7F07BAAC" w:rsidR="002C6733" w:rsidRDefault="002C6733" w:rsidP="002C6733">
            <w:pPr>
              <w:spacing w:line="390" w:lineRule="exact"/>
              <w:rPr>
                <w:rFonts w:ascii="標楷體" w:eastAsia="標楷體" w:hAnsi="標楷體"/>
              </w:rPr>
            </w:pPr>
            <w:r>
              <w:rPr>
                <w:rFonts w:ascii="標楷體" w:eastAsia="標楷體" w:hAnsi="標楷體" w:hint="eastAsia"/>
              </w:rPr>
              <w:t>2.未訂有督導機制：0分</w:t>
            </w:r>
          </w:p>
        </w:tc>
        <w:tc>
          <w:tcPr>
            <w:tcW w:w="3119" w:type="dxa"/>
            <w:tcBorders>
              <w:top w:val="single" w:sz="4" w:space="0" w:color="000000"/>
              <w:left w:val="single" w:sz="4" w:space="0" w:color="000000"/>
              <w:bottom w:val="single" w:sz="4" w:space="0" w:color="000000"/>
            </w:tcBorders>
            <w:shd w:val="clear" w:color="auto" w:fill="auto"/>
            <w:hideMark/>
          </w:tcPr>
          <w:p w14:paraId="786A9309" w14:textId="713DA718" w:rsidR="002C6733" w:rsidRDefault="002C6733" w:rsidP="002C6733">
            <w:pPr>
              <w:spacing w:line="390" w:lineRule="exact"/>
              <w:rPr>
                <w:rFonts w:ascii="標楷體" w:eastAsia="標楷體" w:hAnsi="標楷體"/>
              </w:rPr>
            </w:pPr>
            <w:r>
              <w:rPr>
                <w:rFonts w:ascii="標楷體" w:eastAsia="標楷體" w:hAnsi="標楷體" w:hint="eastAsia"/>
              </w:rPr>
              <w:t>督導流程或辦法內容須包含督導頻率、方式及追蹤輔導等項目。</w:t>
            </w:r>
          </w:p>
        </w:tc>
        <w:tc>
          <w:tcPr>
            <w:tcW w:w="1275" w:type="dxa"/>
            <w:tcBorders>
              <w:top w:val="single" w:sz="4" w:space="0" w:color="000000"/>
              <w:left w:val="single" w:sz="4" w:space="0" w:color="000000"/>
              <w:bottom w:val="single" w:sz="4" w:space="0" w:color="000000"/>
            </w:tcBorders>
            <w:shd w:val="clear" w:color="auto" w:fill="auto"/>
            <w:hideMark/>
          </w:tcPr>
          <w:p w14:paraId="2B97BE4D" w14:textId="6D9A2522" w:rsidR="002C6733" w:rsidRDefault="002C6733" w:rsidP="002C6733">
            <w:pPr>
              <w:spacing w:line="390" w:lineRule="exact"/>
              <w:rPr>
                <w:rFonts w:ascii="標楷體" w:eastAsia="標楷體" w:hAnsi="標楷體"/>
              </w:rPr>
            </w:pPr>
            <w:r>
              <w:rPr>
                <w:rFonts w:ascii="標楷體" w:eastAsia="標楷體" w:hAnsi="標楷體" w:hint="eastAsia"/>
              </w:rPr>
              <w:t>督導流程或辦法</w:t>
            </w:r>
          </w:p>
        </w:tc>
        <w:tc>
          <w:tcPr>
            <w:tcW w:w="1003" w:type="dxa"/>
            <w:tcBorders>
              <w:top w:val="single" w:sz="4" w:space="0" w:color="000000"/>
              <w:left w:val="single" w:sz="4" w:space="0" w:color="000000"/>
              <w:bottom w:val="single" w:sz="4" w:space="0" w:color="000000"/>
              <w:right w:val="single" w:sz="4" w:space="0" w:color="000000"/>
            </w:tcBorders>
          </w:tcPr>
          <w:p w14:paraId="776C5787" w14:textId="77777777" w:rsidR="002C6733" w:rsidRDefault="002C6733" w:rsidP="002C6733">
            <w:pPr>
              <w:spacing w:line="390" w:lineRule="exact"/>
              <w:rPr>
                <w:rFonts w:ascii="標楷體" w:eastAsia="標楷體" w:hAnsi="標楷體"/>
              </w:rPr>
            </w:pPr>
          </w:p>
        </w:tc>
      </w:tr>
      <w:tr w:rsidR="002C6733" w14:paraId="34CA21BA" w14:textId="77777777" w:rsidTr="0057698F">
        <w:trPr>
          <w:trHeight w:val="23"/>
        </w:trPr>
        <w:tc>
          <w:tcPr>
            <w:tcW w:w="1419" w:type="dxa"/>
            <w:tcBorders>
              <w:top w:val="single" w:sz="4" w:space="0" w:color="000000"/>
              <w:left w:val="single" w:sz="4" w:space="0" w:color="000000"/>
              <w:bottom w:val="single" w:sz="4" w:space="0" w:color="000000"/>
              <w:right w:val="nil"/>
            </w:tcBorders>
            <w:hideMark/>
          </w:tcPr>
          <w:p w14:paraId="0B254405" w14:textId="77777777" w:rsidR="002C6733" w:rsidRDefault="002C6733" w:rsidP="002C6733">
            <w:pPr>
              <w:spacing w:line="390" w:lineRule="exact"/>
              <w:rPr>
                <w:rFonts w:ascii="標楷體" w:eastAsia="標楷體" w:hAnsi="標楷體"/>
              </w:rPr>
            </w:pPr>
            <w:r>
              <w:rPr>
                <w:rFonts w:ascii="標楷體" w:eastAsia="標楷體" w:hAnsi="標楷體" w:hint="eastAsia"/>
              </w:rPr>
              <w:t>2-3-2</w:t>
            </w:r>
          </w:p>
          <w:p w14:paraId="2FAF1AEE" w14:textId="77777777" w:rsidR="002C6733" w:rsidRDefault="002C6733" w:rsidP="002C6733">
            <w:pPr>
              <w:spacing w:line="390" w:lineRule="exact"/>
              <w:rPr>
                <w:rFonts w:ascii="標楷體" w:eastAsia="標楷體" w:hAnsi="標楷體"/>
              </w:rPr>
            </w:pPr>
            <w:r>
              <w:rPr>
                <w:rFonts w:ascii="標楷體" w:eastAsia="標楷體" w:hAnsi="標楷體" w:hint="eastAsia"/>
              </w:rPr>
              <w:t>督導機制辦理情形</w:t>
            </w:r>
          </w:p>
        </w:tc>
        <w:tc>
          <w:tcPr>
            <w:tcW w:w="863" w:type="dxa"/>
            <w:tcBorders>
              <w:top w:val="single" w:sz="4" w:space="0" w:color="000000"/>
              <w:left w:val="single" w:sz="4" w:space="0" w:color="000000"/>
              <w:bottom w:val="single" w:sz="4" w:space="0" w:color="000000"/>
              <w:right w:val="nil"/>
            </w:tcBorders>
            <w:hideMark/>
          </w:tcPr>
          <w:p w14:paraId="6BA8EF41" w14:textId="77777777" w:rsidR="002C6733" w:rsidRDefault="002C6733" w:rsidP="002C6733">
            <w:pPr>
              <w:spacing w:line="390" w:lineRule="exact"/>
              <w:rPr>
                <w:rFonts w:ascii="標楷體" w:eastAsia="標楷體" w:hAnsi="標楷體"/>
              </w:rPr>
            </w:pPr>
            <w:r>
              <w:rPr>
                <w:rFonts w:ascii="標楷體" w:eastAsia="標楷體" w:hAnsi="標楷體" w:hint="eastAsia"/>
              </w:rPr>
              <w:t>5分</w:t>
            </w:r>
          </w:p>
        </w:tc>
        <w:tc>
          <w:tcPr>
            <w:tcW w:w="2822" w:type="dxa"/>
            <w:tcBorders>
              <w:top w:val="single" w:sz="4" w:space="0" w:color="000000"/>
              <w:left w:val="single" w:sz="4" w:space="0" w:color="000000"/>
              <w:bottom w:val="single" w:sz="4" w:space="0" w:color="000000"/>
            </w:tcBorders>
            <w:shd w:val="clear" w:color="auto" w:fill="auto"/>
            <w:hideMark/>
          </w:tcPr>
          <w:p w14:paraId="11D73560" w14:textId="77777777" w:rsidR="002C6733" w:rsidRDefault="002C6733" w:rsidP="002C6733">
            <w:pPr>
              <w:spacing w:line="440" w:lineRule="exact"/>
              <w:rPr>
                <w:rFonts w:ascii="標楷體" w:eastAsia="標楷體" w:hAnsi="標楷體"/>
              </w:rPr>
            </w:pPr>
            <w:r>
              <w:rPr>
                <w:rFonts w:ascii="標楷體" w:eastAsia="標楷體" w:hAnsi="標楷體" w:hint="eastAsia"/>
              </w:rPr>
              <w:t>1.每季辦理</w:t>
            </w:r>
            <w:proofErr w:type="gramStart"/>
            <w:r>
              <w:rPr>
                <w:rFonts w:ascii="標楷體" w:eastAsia="標楷體" w:hAnsi="標楷體" w:hint="eastAsia"/>
              </w:rPr>
              <w:t>個督、團督</w:t>
            </w:r>
            <w:proofErr w:type="gramEnd"/>
            <w:r>
              <w:rPr>
                <w:rFonts w:ascii="標楷體" w:eastAsia="標楷體" w:hAnsi="標楷體" w:hint="eastAsia"/>
              </w:rPr>
              <w:t>，並追蹤督導結果改善情形：5分</w:t>
            </w:r>
          </w:p>
          <w:p w14:paraId="61ECE69B" w14:textId="08275794" w:rsidR="002C6733" w:rsidRDefault="002C6733" w:rsidP="002C6733">
            <w:pPr>
              <w:spacing w:line="390" w:lineRule="exact"/>
              <w:rPr>
                <w:rFonts w:ascii="標楷體" w:eastAsia="標楷體" w:hAnsi="標楷體"/>
              </w:rPr>
            </w:pPr>
            <w:r>
              <w:rPr>
                <w:rFonts w:ascii="標楷體" w:eastAsia="標楷體" w:hAnsi="標楷體" w:hint="eastAsia"/>
              </w:rPr>
              <w:t>2.未辦理</w:t>
            </w:r>
            <w:proofErr w:type="gramStart"/>
            <w:r>
              <w:rPr>
                <w:rFonts w:ascii="標楷體" w:eastAsia="標楷體" w:hAnsi="標楷體" w:hint="eastAsia"/>
              </w:rPr>
              <w:t>個督或團督</w:t>
            </w:r>
            <w:proofErr w:type="gramEnd"/>
            <w:r>
              <w:rPr>
                <w:rFonts w:ascii="標楷體" w:eastAsia="標楷體" w:hAnsi="標楷體" w:hint="eastAsia"/>
              </w:rPr>
              <w:t>：0分</w:t>
            </w:r>
          </w:p>
        </w:tc>
        <w:tc>
          <w:tcPr>
            <w:tcW w:w="3119" w:type="dxa"/>
            <w:tcBorders>
              <w:top w:val="single" w:sz="4" w:space="0" w:color="000000"/>
              <w:left w:val="single" w:sz="4" w:space="0" w:color="000000"/>
              <w:bottom w:val="single" w:sz="4" w:space="0" w:color="000000"/>
            </w:tcBorders>
            <w:shd w:val="clear" w:color="auto" w:fill="auto"/>
            <w:hideMark/>
          </w:tcPr>
          <w:p w14:paraId="012ED237" w14:textId="77777777" w:rsidR="002C6733" w:rsidRDefault="002C6733" w:rsidP="002C6733">
            <w:pPr>
              <w:spacing w:line="440" w:lineRule="exact"/>
              <w:rPr>
                <w:rFonts w:ascii="標楷體" w:eastAsia="標楷體" w:hAnsi="標楷體"/>
              </w:rPr>
            </w:pPr>
            <w:r>
              <w:rPr>
                <w:rFonts w:ascii="標楷體" w:eastAsia="標楷體" w:hAnsi="標楷體" w:hint="eastAsia"/>
              </w:rPr>
              <w:t>1.</w:t>
            </w:r>
            <w:proofErr w:type="gramStart"/>
            <w:r>
              <w:rPr>
                <w:rFonts w:ascii="標楷體" w:eastAsia="標楷體" w:hAnsi="標楷體" w:hint="eastAsia"/>
              </w:rPr>
              <w:t>個督係</w:t>
            </w:r>
            <w:proofErr w:type="gramEnd"/>
            <w:r>
              <w:rPr>
                <w:rFonts w:ascii="標楷體" w:eastAsia="標楷體" w:hAnsi="標楷體" w:hint="eastAsia"/>
              </w:rPr>
              <w:t>以討論服務使用者問題解決，社工專業能力、情緒支持（不含工作會報）。</w:t>
            </w:r>
          </w:p>
          <w:p w14:paraId="7C4330F7" w14:textId="77777777" w:rsidR="002C6733" w:rsidRDefault="002C6733" w:rsidP="002C6733">
            <w:pPr>
              <w:spacing w:line="440" w:lineRule="exact"/>
              <w:rPr>
                <w:rFonts w:ascii="標楷體" w:eastAsia="標楷體" w:hAnsi="標楷體"/>
              </w:rPr>
            </w:pPr>
            <w:r>
              <w:rPr>
                <w:rFonts w:ascii="標楷體" w:eastAsia="標楷體" w:hAnsi="標楷體" w:hint="eastAsia"/>
              </w:rPr>
              <w:t>2.</w:t>
            </w:r>
            <w:proofErr w:type="gramStart"/>
            <w:r>
              <w:rPr>
                <w:rFonts w:ascii="標楷體" w:eastAsia="標楷體" w:hAnsi="標楷體" w:hint="eastAsia"/>
              </w:rPr>
              <w:t>團督係</w:t>
            </w:r>
            <w:proofErr w:type="gramEnd"/>
            <w:r>
              <w:rPr>
                <w:rFonts w:ascii="標楷體" w:eastAsia="標楷體" w:hAnsi="標楷體" w:hint="eastAsia"/>
              </w:rPr>
              <w:t>指以團體方式進行社工員專業知能提昇，服務團隊關係之探索。</w:t>
            </w:r>
          </w:p>
          <w:p w14:paraId="7D71F515" w14:textId="38BA5B49" w:rsidR="002C6733" w:rsidRDefault="002C6733" w:rsidP="002C6733">
            <w:pPr>
              <w:spacing w:line="390" w:lineRule="exact"/>
              <w:rPr>
                <w:rFonts w:ascii="標楷體" w:eastAsia="標楷體" w:hAnsi="標楷體"/>
              </w:rPr>
            </w:pPr>
            <w:r>
              <w:rPr>
                <w:rFonts w:ascii="標楷體" w:eastAsia="標楷體" w:hAnsi="標楷體" w:hint="eastAsia"/>
              </w:rPr>
              <w:t>3.督導紀錄包括主題及社工員遇到的問題、內容、改善方向、追蹤等。</w:t>
            </w:r>
          </w:p>
        </w:tc>
        <w:tc>
          <w:tcPr>
            <w:tcW w:w="1275" w:type="dxa"/>
            <w:tcBorders>
              <w:top w:val="single" w:sz="4" w:space="0" w:color="000000"/>
              <w:left w:val="single" w:sz="4" w:space="0" w:color="000000"/>
              <w:bottom w:val="single" w:sz="4" w:space="0" w:color="000000"/>
            </w:tcBorders>
            <w:shd w:val="clear" w:color="auto" w:fill="auto"/>
            <w:hideMark/>
          </w:tcPr>
          <w:p w14:paraId="17D41740" w14:textId="7B5E9C94" w:rsidR="002C6733" w:rsidRDefault="002C6733" w:rsidP="002C6733">
            <w:pPr>
              <w:spacing w:line="390" w:lineRule="exact"/>
              <w:rPr>
                <w:rFonts w:ascii="標楷體" w:eastAsia="標楷體" w:hAnsi="標楷體"/>
              </w:rPr>
            </w:pPr>
            <w:proofErr w:type="gramStart"/>
            <w:r>
              <w:rPr>
                <w:rFonts w:ascii="標楷體" w:eastAsia="標楷體" w:hAnsi="標楷體" w:hint="eastAsia"/>
              </w:rPr>
              <w:t>個</w:t>
            </w:r>
            <w:proofErr w:type="gramEnd"/>
            <w:r>
              <w:rPr>
                <w:rFonts w:ascii="標楷體" w:eastAsia="標楷體" w:hAnsi="標楷體" w:hint="eastAsia"/>
              </w:rPr>
              <w:t>督、</w:t>
            </w:r>
            <w:proofErr w:type="gramStart"/>
            <w:r>
              <w:rPr>
                <w:rFonts w:ascii="標楷體" w:eastAsia="標楷體" w:hAnsi="標楷體" w:hint="eastAsia"/>
              </w:rPr>
              <w:t>團督紀錄</w:t>
            </w:r>
            <w:proofErr w:type="gramEnd"/>
            <w:r>
              <w:rPr>
                <w:rFonts w:ascii="標楷體" w:eastAsia="標楷體" w:hAnsi="標楷體" w:hint="eastAsia"/>
              </w:rPr>
              <w:t>及追蹤改善紀錄相關資料</w:t>
            </w:r>
          </w:p>
        </w:tc>
        <w:tc>
          <w:tcPr>
            <w:tcW w:w="1003" w:type="dxa"/>
            <w:tcBorders>
              <w:top w:val="single" w:sz="4" w:space="0" w:color="000000"/>
              <w:left w:val="single" w:sz="4" w:space="0" w:color="000000"/>
              <w:bottom w:val="single" w:sz="4" w:space="0" w:color="000000"/>
              <w:right w:val="single" w:sz="4" w:space="0" w:color="000000"/>
            </w:tcBorders>
          </w:tcPr>
          <w:p w14:paraId="3E8CA607" w14:textId="77777777" w:rsidR="002C6733" w:rsidRDefault="002C6733" w:rsidP="002C6733">
            <w:pPr>
              <w:spacing w:line="390" w:lineRule="exact"/>
              <w:rPr>
                <w:rFonts w:ascii="標楷體" w:eastAsia="標楷體" w:hAnsi="標楷體"/>
              </w:rPr>
            </w:pPr>
          </w:p>
        </w:tc>
      </w:tr>
      <w:tr w:rsidR="002C6733" w14:paraId="7EE0364C" w14:textId="77777777" w:rsidTr="0057698F">
        <w:trPr>
          <w:trHeight w:val="23"/>
        </w:trPr>
        <w:tc>
          <w:tcPr>
            <w:tcW w:w="1419" w:type="dxa"/>
            <w:tcBorders>
              <w:top w:val="single" w:sz="4" w:space="0" w:color="000000"/>
              <w:left w:val="single" w:sz="4" w:space="0" w:color="000000"/>
              <w:bottom w:val="single" w:sz="4" w:space="0" w:color="000000"/>
              <w:right w:val="nil"/>
            </w:tcBorders>
            <w:hideMark/>
          </w:tcPr>
          <w:p w14:paraId="497CA57A" w14:textId="77777777" w:rsidR="002C6733" w:rsidRDefault="002C6733" w:rsidP="002C6733">
            <w:pPr>
              <w:spacing w:line="390" w:lineRule="exact"/>
              <w:rPr>
                <w:rFonts w:ascii="標楷體" w:eastAsia="標楷體" w:hAnsi="標楷體"/>
              </w:rPr>
            </w:pPr>
            <w:r>
              <w:rPr>
                <w:rFonts w:ascii="標楷體" w:eastAsia="標楷體" w:hAnsi="標楷體" w:hint="eastAsia"/>
              </w:rPr>
              <w:t>2-3-3</w:t>
            </w:r>
          </w:p>
          <w:p w14:paraId="4DE5090B" w14:textId="77777777" w:rsidR="002C6733" w:rsidRDefault="002C6733" w:rsidP="002C6733">
            <w:pPr>
              <w:spacing w:line="390" w:lineRule="exact"/>
              <w:rPr>
                <w:rFonts w:ascii="標楷體" w:eastAsia="標楷體" w:hAnsi="標楷體"/>
              </w:rPr>
            </w:pPr>
            <w:r>
              <w:rPr>
                <w:rFonts w:ascii="標楷體" w:eastAsia="標楷體" w:hAnsi="標楷體" w:hint="eastAsia"/>
              </w:rPr>
              <w:t>回應服務需求情形</w:t>
            </w:r>
          </w:p>
        </w:tc>
        <w:tc>
          <w:tcPr>
            <w:tcW w:w="863" w:type="dxa"/>
            <w:tcBorders>
              <w:top w:val="single" w:sz="4" w:space="0" w:color="000000"/>
              <w:left w:val="single" w:sz="4" w:space="0" w:color="000000"/>
              <w:bottom w:val="single" w:sz="4" w:space="0" w:color="000000"/>
              <w:right w:val="nil"/>
            </w:tcBorders>
            <w:hideMark/>
          </w:tcPr>
          <w:p w14:paraId="6698CF06" w14:textId="77777777" w:rsidR="002C6733" w:rsidRDefault="002C6733" w:rsidP="002C6733">
            <w:pPr>
              <w:spacing w:line="390" w:lineRule="exact"/>
              <w:rPr>
                <w:rFonts w:ascii="標楷體" w:eastAsia="標楷體" w:hAnsi="標楷體"/>
              </w:rPr>
            </w:pPr>
            <w:r>
              <w:rPr>
                <w:rFonts w:ascii="標楷體" w:eastAsia="標楷體" w:hAnsi="標楷體" w:hint="eastAsia"/>
              </w:rPr>
              <w:t>5分</w:t>
            </w:r>
          </w:p>
        </w:tc>
        <w:tc>
          <w:tcPr>
            <w:tcW w:w="2822" w:type="dxa"/>
            <w:tcBorders>
              <w:top w:val="single" w:sz="4" w:space="0" w:color="000000"/>
              <w:left w:val="single" w:sz="4" w:space="0" w:color="000000"/>
              <w:bottom w:val="single" w:sz="4" w:space="0" w:color="000000"/>
            </w:tcBorders>
            <w:shd w:val="clear" w:color="auto" w:fill="auto"/>
            <w:hideMark/>
          </w:tcPr>
          <w:p w14:paraId="49C594B8" w14:textId="77777777" w:rsidR="002C6733" w:rsidRDefault="002C6733" w:rsidP="002C6733">
            <w:pPr>
              <w:spacing w:line="440" w:lineRule="exact"/>
              <w:rPr>
                <w:rFonts w:ascii="標楷體" w:eastAsia="標楷體" w:hAnsi="標楷體"/>
              </w:rPr>
            </w:pPr>
            <w:r>
              <w:rPr>
                <w:rFonts w:ascii="標楷體" w:eastAsia="標楷體" w:hAnsi="標楷體" w:hint="eastAsia"/>
              </w:rPr>
              <w:t>1.訂有服務使用者需求改變之評估機制，並確實執行：5分</w:t>
            </w:r>
          </w:p>
          <w:p w14:paraId="4C2B5807" w14:textId="3BE73FD2" w:rsidR="002C6733" w:rsidRDefault="002C6733" w:rsidP="002C6733">
            <w:pPr>
              <w:spacing w:line="390" w:lineRule="exact"/>
              <w:rPr>
                <w:rFonts w:ascii="標楷體" w:eastAsia="標楷體" w:hAnsi="標楷體"/>
              </w:rPr>
            </w:pPr>
            <w:r>
              <w:rPr>
                <w:rFonts w:ascii="標楷體" w:eastAsia="標楷體" w:hAnsi="標楷體" w:hint="eastAsia"/>
              </w:rPr>
              <w:t>2.未訂有服務使用者需求改變之評估機制：0分</w:t>
            </w:r>
          </w:p>
        </w:tc>
        <w:tc>
          <w:tcPr>
            <w:tcW w:w="3119" w:type="dxa"/>
            <w:tcBorders>
              <w:top w:val="single" w:sz="4" w:space="0" w:color="000000"/>
              <w:left w:val="single" w:sz="4" w:space="0" w:color="000000"/>
              <w:bottom w:val="single" w:sz="4" w:space="0" w:color="000000"/>
            </w:tcBorders>
            <w:shd w:val="clear" w:color="auto" w:fill="auto"/>
            <w:hideMark/>
          </w:tcPr>
          <w:p w14:paraId="35DCDF5B" w14:textId="4E6B8731" w:rsidR="002C6733" w:rsidRDefault="002C6733" w:rsidP="002C6733">
            <w:pPr>
              <w:spacing w:line="390" w:lineRule="exact"/>
              <w:rPr>
                <w:rFonts w:ascii="標楷體" w:eastAsia="標楷體" w:hAnsi="標楷體"/>
              </w:rPr>
            </w:pPr>
            <w:r>
              <w:rPr>
                <w:rFonts w:ascii="標楷體" w:eastAsia="標楷體" w:hAnsi="標楷體" w:hint="eastAsia"/>
              </w:rPr>
              <w:t>需求改變之評估機制，含治療師告知社工員有關服務使用需求改變決定是否調整服務計畫之相關流程或辦法。</w:t>
            </w:r>
          </w:p>
        </w:tc>
        <w:tc>
          <w:tcPr>
            <w:tcW w:w="1275" w:type="dxa"/>
            <w:tcBorders>
              <w:top w:val="single" w:sz="4" w:space="0" w:color="000000"/>
              <w:left w:val="single" w:sz="4" w:space="0" w:color="000000"/>
              <w:bottom w:val="single" w:sz="4" w:space="0" w:color="000000"/>
            </w:tcBorders>
            <w:shd w:val="clear" w:color="auto" w:fill="auto"/>
            <w:hideMark/>
          </w:tcPr>
          <w:p w14:paraId="75718597" w14:textId="1CF3671C" w:rsidR="002C6733" w:rsidRDefault="002C6733" w:rsidP="002C6733">
            <w:pPr>
              <w:spacing w:line="390" w:lineRule="exact"/>
              <w:rPr>
                <w:rFonts w:ascii="標楷體" w:eastAsia="標楷體" w:hAnsi="標楷體"/>
              </w:rPr>
            </w:pPr>
            <w:r>
              <w:rPr>
                <w:rFonts w:ascii="標楷體" w:eastAsia="標楷體" w:hAnsi="標楷體" w:hint="eastAsia"/>
              </w:rPr>
              <w:t>服務使用者紀錄</w:t>
            </w:r>
          </w:p>
        </w:tc>
        <w:tc>
          <w:tcPr>
            <w:tcW w:w="1003" w:type="dxa"/>
            <w:tcBorders>
              <w:top w:val="single" w:sz="4" w:space="0" w:color="000000"/>
              <w:left w:val="single" w:sz="4" w:space="0" w:color="000000"/>
              <w:bottom w:val="single" w:sz="4" w:space="0" w:color="000000"/>
              <w:right w:val="single" w:sz="4" w:space="0" w:color="000000"/>
            </w:tcBorders>
          </w:tcPr>
          <w:p w14:paraId="1F1EE266" w14:textId="77777777" w:rsidR="002C6733" w:rsidRDefault="002C6733" w:rsidP="002C6733">
            <w:pPr>
              <w:spacing w:line="390" w:lineRule="exact"/>
              <w:rPr>
                <w:rFonts w:ascii="標楷體" w:eastAsia="標楷體" w:hAnsi="標楷體"/>
              </w:rPr>
            </w:pPr>
          </w:p>
        </w:tc>
      </w:tr>
      <w:tr w:rsidR="002C6733" w14:paraId="4021901D" w14:textId="77777777" w:rsidTr="00264D07">
        <w:trPr>
          <w:trHeight w:val="23"/>
        </w:trPr>
        <w:tc>
          <w:tcPr>
            <w:tcW w:w="1419" w:type="dxa"/>
            <w:tcBorders>
              <w:top w:val="single" w:sz="4" w:space="0" w:color="000000"/>
              <w:left w:val="single" w:sz="4" w:space="0" w:color="000000"/>
              <w:bottom w:val="single" w:sz="4" w:space="0" w:color="000000"/>
              <w:right w:val="nil"/>
            </w:tcBorders>
            <w:hideMark/>
          </w:tcPr>
          <w:p w14:paraId="7A8FFA3E" w14:textId="77777777" w:rsidR="002C6733" w:rsidRDefault="002C6733" w:rsidP="002C6733">
            <w:pPr>
              <w:spacing w:line="390" w:lineRule="exact"/>
              <w:rPr>
                <w:rFonts w:ascii="標楷體" w:eastAsia="標楷體" w:hAnsi="標楷體"/>
              </w:rPr>
            </w:pPr>
            <w:r>
              <w:rPr>
                <w:rFonts w:ascii="標楷體" w:eastAsia="標楷體" w:hAnsi="標楷體" w:hint="eastAsia"/>
              </w:rPr>
              <w:lastRenderedPageBreak/>
              <w:t>2-3-4</w:t>
            </w:r>
          </w:p>
          <w:p w14:paraId="00800773" w14:textId="77777777" w:rsidR="002C6733" w:rsidRDefault="002C6733" w:rsidP="002C6733">
            <w:pPr>
              <w:spacing w:line="390" w:lineRule="exact"/>
              <w:rPr>
                <w:rFonts w:ascii="標楷體" w:eastAsia="標楷體" w:hAnsi="標楷體"/>
              </w:rPr>
            </w:pPr>
            <w:r>
              <w:rPr>
                <w:rFonts w:ascii="標楷體" w:eastAsia="標楷體" w:hAnsi="標楷體" w:hint="eastAsia"/>
              </w:rPr>
              <w:t>服務訪視情形</w:t>
            </w:r>
          </w:p>
        </w:tc>
        <w:tc>
          <w:tcPr>
            <w:tcW w:w="863" w:type="dxa"/>
            <w:tcBorders>
              <w:top w:val="single" w:sz="4" w:space="0" w:color="000000"/>
              <w:left w:val="single" w:sz="4" w:space="0" w:color="000000"/>
              <w:bottom w:val="single" w:sz="4" w:space="0" w:color="000000"/>
              <w:right w:val="nil"/>
            </w:tcBorders>
            <w:hideMark/>
          </w:tcPr>
          <w:p w14:paraId="4AAA820C" w14:textId="77777777" w:rsidR="002C6733" w:rsidRDefault="002C6733" w:rsidP="002C6733">
            <w:pPr>
              <w:spacing w:line="390" w:lineRule="exact"/>
              <w:rPr>
                <w:rFonts w:ascii="標楷體" w:eastAsia="標楷體" w:hAnsi="標楷體"/>
              </w:rPr>
            </w:pPr>
            <w:r>
              <w:rPr>
                <w:rFonts w:ascii="標楷體" w:eastAsia="標楷體" w:hAnsi="標楷體" w:hint="eastAsia"/>
              </w:rPr>
              <w:t>5分</w:t>
            </w:r>
          </w:p>
        </w:tc>
        <w:tc>
          <w:tcPr>
            <w:tcW w:w="2822" w:type="dxa"/>
            <w:tcBorders>
              <w:top w:val="single" w:sz="4" w:space="0" w:color="000000"/>
              <w:left w:val="single" w:sz="4" w:space="0" w:color="000000"/>
              <w:bottom w:val="single" w:sz="4" w:space="0" w:color="000000"/>
            </w:tcBorders>
            <w:shd w:val="clear" w:color="auto" w:fill="auto"/>
            <w:hideMark/>
          </w:tcPr>
          <w:p w14:paraId="7B912ACC" w14:textId="77777777" w:rsidR="002C6733" w:rsidRDefault="002C6733" w:rsidP="002C6733">
            <w:pPr>
              <w:spacing w:line="440" w:lineRule="exact"/>
              <w:rPr>
                <w:rFonts w:ascii="標楷體" w:eastAsia="標楷體" w:hAnsi="標楷體"/>
              </w:rPr>
            </w:pPr>
            <w:r>
              <w:rPr>
                <w:rFonts w:ascii="標楷體" w:eastAsia="標楷體" w:hAnsi="標楷體" w:hint="eastAsia"/>
              </w:rPr>
              <w:t>1.</w:t>
            </w:r>
            <w:proofErr w:type="gramStart"/>
            <w:r>
              <w:rPr>
                <w:rFonts w:ascii="標楷體" w:eastAsia="標楷體" w:hAnsi="標楷體" w:hint="eastAsia"/>
              </w:rPr>
              <w:t>每季電訪</w:t>
            </w:r>
            <w:proofErr w:type="gramEnd"/>
            <w:r>
              <w:rPr>
                <w:rFonts w:ascii="標楷體" w:eastAsia="標楷體" w:hAnsi="標楷體" w:hint="eastAsia"/>
              </w:rPr>
              <w:t>及每半年家訪至少各1次，服務如有調整應有評估：5分</w:t>
            </w:r>
          </w:p>
          <w:p w14:paraId="1A0A9701" w14:textId="0B23D1FE" w:rsidR="002C6733" w:rsidRDefault="002C6733" w:rsidP="002C6733">
            <w:pPr>
              <w:spacing w:line="390" w:lineRule="exact"/>
              <w:rPr>
                <w:rFonts w:ascii="標楷體" w:eastAsia="標楷體" w:hAnsi="標楷體"/>
              </w:rPr>
            </w:pPr>
            <w:r>
              <w:rPr>
                <w:rFonts w:ascii="標楷體" w:eastAsia="標楷體" w:hAnsi="標楷體" w:hint="eastAsia"/>
              </w:rPr>
              <w:t>2.未能如期辦理：0分</w:t>
            </w:r>
          </w:p>
        </w:tc>
        <w:tc>
          <w:tcPr>
            <w:tcW w:w="3119" w:type="dxa"/>
            <w:tcBorders>
              <w:top w:val="single" w:sz="4" w:space="0" w:color="000000"/>
              <w:left w:val="single" w:sz="4" w:space="0" w:color="000000"/>
              <w:bottom w:val="single" w:sz="4" w:space="0" w:color="000000"/>
            </w:tcBorders>
            <w:shd w:val="clear" w:color="auto" w:fill="auto"/>
            <w:hideMark/>
          </w:tcPr>
          <w:p w14:paraId="234FC82C" w14:textId="25DE7D14" w:rsidR="002C6733" w:rsidRDefault="002C6733" w:rsidP="002C6733">
            <w:pPr>
              <w:spacing w:line="390" w:lineRule="exact"/>
              <w:rPr>
                <w:rFonts w:ascii="標楷體" w:eastAsia="標楷體" w:hAnsi="標楷體"/>
              </w:rPr>
            </w:pPr>
            <w:r>
              <w:rPr>
                <w:rFonts w:ascii="標楷體" w:eastAsia="標楷體" w:hAnsi="標楷體" w:hint="eastAsia"/>
              </w:rPr>
              <w:t>應有完整評估及服務紀錄。</w:t>
            </w:r>
          </w:p>
        </w:tc>
        <w:tc>
          <w:tcPr>
            <w:tcW w:w="1275" w:type="dxa"/>
            <w:tcBorders>
              <w:top w:val="single" w:sz="4" w:space="0" w:color="000000"/>
              <w:left w:val="single" w:sz="4" w:space="0" w:color="000000"/>
              <w:bottom w:val="single" w:sz="4" w:space="0" w:color="000000"/>
            </w:tcBorders>
            <w:shd w:val="clear" w:color="auto" w:fill="auto"/>
            <w:hideMark/>
          </w:tcPr>
          <w:p w14:paraId="46BF0C69" w14:textId="078C7F51" w:rsidR="002C6733" w:rsidRDefault="002C6733" w:rsidP="002C6733">
            <w:pPr>
              <w:spacing w:line="390" w:lineRule="exact"/>
              <w:rPr>
                <w:rFonts w:ascii="標楷體" w:eastAsia="標楷體" w:hAnsi="標楷體"/>
              </w:rPr>
            </w:pPr>
            <w:r>
              <w:rPr>
                <w:rFonts w:ascii="標楷體" w:eastAsia="標楷體" w:hAnsi="標楷體" w:hint="eastAsia"/>
              </w:rPr>
              <w:t>服務紀錄</w:t>
            </w:r>
          </w:p>
        </w:tc>
        <w:tc>
          <w:tcPr>
            <w:tcW w:w="1003" w:type="dxa"/>
            <w:tcBorders>
              <w:top w:val="single" w:sz="4" w:space="0" w:color="000000"/>
              <w:left w:val="single" w:sz="4" w:space="0" w:color="000000"/>
              <w:bottom w:val="single" w:sz="4" w:space="0" w:color="000000"/>
              <w:right w:val="single" w:sz="4" w:space="0" w:color="000000"/>
            </w:tcBorders>
          </w:tcPr>
          <w:p w14:paraId="2A4BFC7A" w14:textId="77777777" w:rsidR="002C6733" w:rsidRDefault="002C6733" w:rsidP="002C6733">
            <w:pPr>
              <w:spacing w:line="390" w:lineRule="exact"/>
              <w:rPr>
                <w:rFonts w:ascii="標楷體" w:eastAsia="標楷體" w:hAnsi="標楷體"/>
              </w:rPr>
            </w:pPr>
          </w:p>
        </w:tc>
      </w:tr>
    </w:tbl>
    <w:p w14:paraId="62A2806D" w14:textId="77777777" w:rsidR="00D13D76" w:rsidRDefault="00D13D76" w:rsidP="00B03F96">
      <w:pPr>
        <w:spacing w:line="390" w:lineRule="exact"/>
        <w:rPr>
          <w:rFonts w:ascii="標楷體" w:eastAsia="標楷體" w:hAnsi="標楷體"/>
        </w:rPr>
      </w:pPr>
    </w:p>
    <w:p w14:paraId="0F25B1EA" w14:textId="77777777" w:rsidR="00D13D76" w:rsidRPr="00606C91" w:rsidRDefault="00D13D76" w:rsidP="00B03F96">
      <w:pPr>
        <w:spacing w:line="390" w:lineRule="exact"/>
        <w:rPr>
          <w:rFonts w:ascii="標楷體" w:eastAsia="標楷體" w:hAnsi="標楷體"/>
          <w:b/>
          <w:bCs/>
        </w:rPr>
      </w:pPr>
      <w:r w:rsidRPr="00606C91">
        <w:rPr>
          <w:rFonts w:ascii="標楷體" w:eastAsia="標楷體" w:hAnsi="標楷體" w:hint="eastAsia"/>
          <w:b/>
          <w:bCs/>
        </w:rPr>
        <w:t>三、服務績效管理【20％】</w:t>
      </w:r>
    </w:p>
    <w:tbl>
      <w:tblPr>
        <w:tblW w:w="10501" w:type="dxa"/>
        <w:tblInd w:w="-323" w:type="dxa"/>
        <w:tblLayout w:type="fixed"/>
        <w:tblLook w:val="04A0" w:firstRow="1" w:lastRow="0" w:firstColumn="1" w:lastColumn="0" w:noHBand="0" w:noVBand="1"/>
      </w:tblPr>
      <w:tblGrid>
        <w:gridCol w:w="1419"/>
        <w:gridCol w:w="857"/>
        <w:gridCol w:w="2828"/>
        <w:gridCol w:w="3119"/>
        <w:gridCol w:w="1275"/>
        <w:gridCol w:w="1003"/>
      </w:tblGrid>
      <w:tr w:rsidR="00D13D76" w14:paraId="0E306C0F" w14:textId="77777777" w:rsidTr="00606C91">
        <w:trPr>
          <w:trHeight w:val="23"/>
          <w:tblHeader/>
        </w:trPr>
        <w:tc>
          <w:tcPr>
            <w:tcW w:w="1419"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34270918" w14:textId="77777777" w:rsidR="00D13D76" w:rsidRDefault="00D13D76" w:rsidP="0075521F">
            <w:pPr>
              <w:spacing w:line="390" w:lineRule="exact"/>
              <w:jc w:val="center"/>
              <w:rPr>
                <w:rFonts w:ascii="標楷體" w:eastAsia="標楷體" w:hAnsi="標楷體"/>
              </w:rPr>
            </w:pPr>
            <w:r>
              <w:rPr>
                <w:rFonts w:ascii="標楷體" w:eastAsia="標楷體" w:hAnsi="標楷體" w:hint="eastAsia"/>
              </w:rPr>
              <w:t>評鑑指標</w:t>
            </w:r>
          </w:p>
        </w:tc>
        <w:tc>
          <w:tcPr>
            <w:tcW w:w="857"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5894A234" w14:textId="77777777" w:rsidR="00D13D76" w:rsidRDefault="00D13D76" w:rsidP="0075521F">
            <w:pPr>
              <w:spacing w:line="390" w:lineRule="exact"/>
              <w:jc w:val="center"/>
              <w:rPr>
                <w:rFonts w:ascii="標楷體" w:eastAsia="標楷體" w:hAnsi="標楷體"/>
              </w:rPr>
            </w:pPr>
            <w:r>
              <w:rPr>
                <w:rFonts w:ascii="標楷體" w:eastAsia="標楷體" w:hAnsi="標楷體" w:hint="eastAsia"/>
              </w:rPr>
              <w:t>配分</w:t>
            </w:r>
          </w:p>
        </w:tc>
        <w:tc>
          <w:tcPr>
            <w:tcW w:w="2828"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591F7F7A" w14:textId="77777777" w:rsidR="00D13D76" w:rsidRDefault="00D13D76" w:rsidP="0075521F">
            <w:pPr>
              <w:spacing w:line="390" w:lineRule="exact"/>
              <w:jc w:val="center"/>
              <w:rPr>
                <w:rFonts w:ascii="標楷體" w:eastAsia="標楷體" w:hAnsi="標楷體"/>
              </w:rPr>
            </w:pPr>
            <w:r>
              <w:rPr>
                <w:rFonts w:ascii="標楷體" w:eastAsia="標楷體" w:hAnsi="標楷體" w:hint="eastAsia"/>
              </w:rPr>
              <w:t>評分標準</w:t>
            </w:r>
          </w:p>
        </w:tc>
        <w:tc>
          <w:tcPr>
            <w:tcW w:w="3119"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286A5C50" w14:textId="77777777" w:rsidR="00D13D76" w:rsidRDefault="00D13D76" w:rsidP="0075521F">
            <w:pPr>
              <w:spacing w:line="390" w:lineRule="exact"/>
              <w:jc w:val="center"/>
              <w:rPr>
                <w:rFonts w:ascii="標楷體" w:eastAsia="標楷體" w:hAnsi="標楷體"/>
              </w:rPr>
            </w:pPr>
            <w:r>
              <w:rPr>
                <w:rFonts w:ascii="標楷體" w:eastAsia="標楷體" w:hAnsi="標楷體" w:hint="eastAsia"/>
              </w:rPr>
              <w:t>說明</w:t>
            </w:r>
          </w:p>
        </w:tc>
        <w:tc>
          <w:tcPr>
            <w:tcW w:w="1275"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13643F9C" w14:textId="77777777" w:rsidR="00D13D76" w:rsidRDefault="00D13D76" w:rsidP="0075521F">
            <w:pPr>
              <w:spacing w:line="390" w:lineRule="exact"/>
              <w:jc w:val="center"/>
              <w:rPr>
                <w:rFonts w:ascii="標楷體" w:eastAsia="標楷體" w:hAnsi="標楷體"/>
              </w:rPr>
            </w:pPr>
            <w:r>
              <w:rPr>
                <w:rFonts w:ascii="標楷體" w:eastAsia="標楷體" w:hAnsi="標楷體" w:hint="eastAsia"/>
              </w:rPr>
              <w:t>備註</w:t>
            </w:r>
          </w:p>
        </w:tc>
        <w:tc>
          <w:tcPr>
            <w:tcW w:w="10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7E8EF49" w14:textId="77777777" w:rsidR="00D13D76" w:rsidRDefault="00D13D76" w:rsidP="0075521F">
            <w:pPr>
              <w:spacing w:line="390" w:lineRule="exact"/>
              <w:jc w:val="center"/>
              <w:rPr>
                <w:rFonts w:ascii="標楷體" w:eastAsia="標楷體" w:hAnsi="標楷體"/>
              </w:rPr>
            </w:pPr>
            <w:r>
              <w:rPr>
                <w:rFonts w:ascii="標楷體" w:eastAsia="標楷體" w:hAnsi="標楷體" w:hint="eastAsia"/>
              </w:rPr>
              <w:t>得分</w:t>
            </w:r>
          </w:p>
        </w:tc>
      </w:tr>
      <w:tr w:rsidR="00D13D76" w14:paraId="20D4DA0E" w14:textId="77777777" w:rsidTr="002C6733">
        <w:trPr>
          <w:trHeight w:val="23"/>
        </w:trPr>
        <w:tc>
          <w:tcPr>
            <w:tcW w:w="10501" w:type="dxa"/>
            <w:gridSpan w:val="6"/>
            <w:tcBorders>
              <w:top w:val="single" w:sz="4" w:space="0" w:color="000000"/>
              <w:left w:val="single" w:sz="4" w:space="0" w:color="000000"/>
              <w:bottom w:val="single" w:sz="4" w:space="0" w:color="000000"/>
              <w:right w:val="single" w:sz="4" w:space="0" w:color="000000"/>
            </w:tcBorders>
            <w:hideMark/>
          </w:tcPr>
          <w:p w14:paraId="72AE3930" w14:textId="77777777" w:rsidR="00D13D76" w:rsidRDefault="00D13D76" w:rsidP="00B03F96">
            <w:pPr>
              <w:spacing w:line="390" w:lineRule="exact"/>
              <w:rPr>
                <w:rFonts w:ascii="標楷體" w:eastAsia="標楷體" w:hAnsi="標楷體"/>
              </w:rPr>
            </w:pPr>
            <w:r>
              <w:rPr>
                <w:rFonts w:ascii="標楷體" w:eastAsia="標楷體" w:hAnsi="標楷體" w:hint="eastAsia"/>
              </w:rPr>
              <w:t>（一）服務績效（20％）</w:t>
            </w:r>
          </w:p>
        </w:tc>
      </w:tr>
      <w:tr w:rsidR="002C6733" w14:paraId="172F08B0" w14:textId="77777777" w:rsidTr="002C6733">
        <w:trPr>
          <w:trHeight w:val="23"/>
        </w:trPr>
        <w:tc>
          <w:tcPr>
            <w:tcW w:w="1419" w:type="dxa"/>
            <w:tcBorders>
              <w:top w:val="single" w:sz="4" w:space="0" w:color="000000"/>
              <w:left w:val="single" w:sz="4" w:space="0" w:color="000000"/>
              <w:bottom w:val="single" w:sz="4" w:space="0" w:color="000000"/>
              <w:right w:val="nil"/>
            </w:tcBorders>
            <w:hideMark/>
          </w:tcPr>
          <w:p w14:paraId="20BE090E" w14:textId="77777777" w:rsidR="002C6733" w:rsidRDefault="002C6733" w:rsidP="002C6733">
            <w:pPr>
              <w:spacing w:line="390" w:lineRule="exact"/>
              <w:rPr>
                <w:rFonts w:ascii="標楷體" w:eastAsia="標楷體" w:hAnsi="標楷體"/>
              </w:rPr>
            </w:pPr>
            <w:r>
              <w:rPr>
                <w:rFonts w:ascii="標楷體" w:eastAsia="標楷體" w:hAnsi="標楷體" w:hint="eastAsia"/>
              </w:rPr>
              <w:t>3-1-1</w:t>
            </w:r>
          </w:p>
          <w:p w14:paraId="356E19E1" w14:textId="77777777" w:rsidR="002C6733" w:rsidRDefault="002C6733" w:rsidP="002C6733">
            <w:pPr>
              <w:spacing w:line="390" w:lineRule="exact"/>
              <w:rPr>
                <w:rFonts w:ascii="標楷體" w:eastAsia="標楷體" w:hAnsi="標楷體"/>
              </w:rPr>
            </w:pPr>
            <w:r>
              <w:rPr>
                <w:rFonts w:ascii="標楷體" w:eastAsia="標楷體" w:hAnsi="標楷體" w:hint="eastAsia"/>
              </w:rPr>
              <w:t>服務案量</w:t>
            </w:r>
          </w:p>
        </w:tc>
        <w:tc>
          <w:tcPr>
            <w:tcW w:w="857" w:type="dxa"/>
            <w:tcBorders>
              <w:top w:val="single" w:sz="4" w:space="0" w:color="000000"/>
              <w:left w:val="single" w:sz="4" w:space="0" w:color="000000"/>
              <w:bottom w:val="single" w:sz="4" w:space="0" w:color="000000"/>
              <w:right w:val="nil"/>
            </w:tcBorders>
            <w:hideMark/>
          </w:tcPr>
          <w:p w14:paraId="5BE3A4A1" w14:textId="77777777" w:rsidR="002C6733" w:rsidRDefault="002C6733" w:rsidP="002C6733">
            <w:pPr>
              <w:spacing w:line="390" w:lineRule="exact"/>
              <w:rPr>
                <w:rFonts w:ascii="標楷體" w:eastAsia="標楷體" w:hAnsi="標楷體"/>
              </w:rPr>
            </w:pPr>
            <w:r>
              <w:rPr>
                <w:rFonts w:ascii="標楷體" w:eastAsia="標楷體" w:hAnsi="標楷體" w:hint="eastAsia"/>
              </w:rPr>
              <w:t>2分</w:t>
            </w:r>
          </w:p>
        </w:tc>
        <w:tc>
          <w:tcPr>
            <w:tcW w:w="2828" w:type="dxa"/>
            <w:tcBorders>
              <w:top w:val="single" w:sz="4" w:space="0" w:color="000000"/>
              <w:left w:val="single" w:sz="4" w:space="0" w:color="000000"/>
              <w:bottom w:val="single" w:sz="4" w:space="0" w:color="000000"/>
            </w:tcBorders>
            <w:shd w:val="clear" w:color="auto" w:fill="auto"/>
            <w:hideMark/>
          </w:tcPr>
          <w:p w14:paraId="697C1867" w14:textId="77777777" w:rsidR="002C6733" w:rsidRDefault="002C6733" w:rsidP="002C6733">
            <w:pPr>
              <w:spacing w:line="440" w:lineRule="exact"/>
              <w:rPr>
                <w:rFonts w:ascii="標楷體" w:eastAsia="標楷體" w:hAnsi="標楷體"/>
              </w:rPr>
            </w:pPr>
            <w:r>
              <w:rPr>
                <w:rFonts w:ascii="標楷體" w:eastAsia="標楷體" w:hAnsi="標楷體" w:hint="eastAsia"/>
              </w:rPr>
              <w:t>1.已達案量規定</w:t>
            </w:r>
            <w:proofErr w:type="gramStart"/>
            <w:r>
              <w:rPr>
                <w:rFonts w:ascii="標楷體" w:eastAsia="標楷體" w:hAnsi="標楷體" w:hint="eastAsia"/>
              </w:rPr>
              <w:t>8成</w:t>
            </w:r>
            <w:proofErr w:type="gramEnd"/>
            <w:r>
              <w:rPr>
                <w:rFonts w:ascii="標楷體" w:eastAsia="標楷體" w:hAnsi="標楷體" w:hint="eastAsia"/>
              </w:rPr>
              <w:t>：2分</w:t>
            </w:r>
          </w:p>
          <w:p w14:paraId="06D2D9EC" w14:textId="58C105C0" w:rsidR="002C6733" w:rsidRDefault="002C6733" w:rsidP="002C6733">
            <w:pPr>
              <w:spacing w:line="390" w:lineRule="exact"/>
              <w:rPr>
                <w:rFonts w:ascii="標楷體" w:eastAsia="標楷體" w:hAnsi="標楷體"/>
              </w:rPr>
            </w:pPr>
            <w:r>
              <w:rPr>
                <w:rFonts w:ascii="標楷體" w:eastAsia="標楷體" w:hAnsi="標楷體" w:hint="eastAsia"/>
              </w:rPr>
              <w:t>2.其他:0分</w:t>
            </w:r>
          </w:p>
        </w:tc>
        <w:tc>
          <w:tcPr>
            <w:tcW w:w="3119" w:type="dxa"/>
            <w:tcBorders>
              <w:top w:val="single" w:sz="4" w:space="0" w:color="000000"/>
              <w:left w:val="single" w:sz="4" w:space="0" w:color="000000"/>
              <w:bottom w:val="single" w:sz="4" w:space="0" w:color="000000"/>
            </w:tcBorders>
            <w:shd w:val="clear" w:color="auto" w:fill="auto"/>
          </w:tcPr>
          <w:p w14:paraId="61FEF738" w14:textId="77777777" w:rsidR="002C6733" w:rsidRDefault="002C6733" w:rsidP="002C6733">
            <w:pPr>
              <w:spacing w:line="390" w:lineRule="exact"/>
              <w:rPr>
                <w:rFonts w:ascii="標楷體" w:eastAsia="標楷體" w:hAnsi="標楷體"/>
              </w:rPr>
            </w:pPr>
          </w:p>
        </w:tc>
        <w:tc>
          <w:tcPr>
            <w:tcW w:w="1275" w:type="dxa"/>
            <w:tcBorders>
              <w:top w:val="single" w:sz="4" w:space="0" w:color="000000"/>
              <w:left w:val="single" w:sz="4" w:space="0" w:color="000000"/>
              <w:bottom w:val="single" w:sz="4" w:space="0" w:color="000000"/>
            </w:tcBorders>
            <w:shd w:val="clear" w:color="auto" w:fill="auto"/>
          </w:tcPr>
          <w:p w14:paraId="0D5EF9EF" w14:textId="77777777" w:rsidR="002C6733" w:rsidRDefault="002C6733" w:rsidP="002C6733">
            <w:pPr>
              <w:spacing w:line="390" w:lineRule="exact"/>
              <w:rPr>
                <w:rFonts w:ascii="標楷體" w:eastAsia="標楷體" w:hAnsi="標楷體"/>
              </w:rPr>
            </w:pPr>
          </w:p>
        </w:tc>
        <w:tc>
          <w:tcPr>
            <w:tcW w:w="1003" w:type="dxa"/>
            <w:tcBorders>
              <w:top w:val="single" w:sz="4" w:space="0" w:color="000000"/>
              <w:left w:val="single" w:sz="4" w:space="0" w:color="000000"/>
              <w:bottom w:val="single" w:sz="4" w:space="0" w:color="000000"/>
              <w:right w:val="single" w:sz="4" w:space="0" w:color="000000"/>
            </w:tcBorders>
          </w:tcPr>
          <w:p w14:paraId="0FA71075" w14:textId="77777777" w:rsidR="002C6733" w:rsidRDefault="002C6733" w:rsidP="002C6733">
            <w:pPr>
              <w:spacing w:line="390" w:lineRule="exact"/>
              <w:rPr>
                <w:rFonts w:ascii="標楷體" w:eastAsia="標楷體" w:hAnsi="標楷體"/>
              </w:rPr>
            </w:pPr>
          </w:p>
        </w:tc>
      </w:tr>
      <w:tr w:rsidR="002C6733" w14:paraId="5CAC02D3" w14:textId="77777777" w:rsidTr="002C6733">
        <w:trPr>
          <w:trHeight w:val="23"/>
        </w:trPr>
        <w:tc>
          <w:tcPr>
            <w:tcW w:w="1419" w:type="dxa"/>
            <w:tcBorders>
              <w:top w:val="single" w:sz="4" w:space="0" w:color="000000"/>
              <w:left w:val="single" w:sz="4" w:space="0" w:color="000000"/>
              <w:bottom w:val="single" w:sz="4" w:space="0" w:color="000000"/>
              <w:right w:val="nil"/>
            </w:tcBorders>
            <w:hideMark/>
          </w:tcPr>
          <w:p w14:paraId="026CF38D" w14:textId="77777777" w:rsidR="002C6733" w:rsidRDefault="002C6733" w:rsidP="002C6733">
            <w:pPr>
              <w:spacing w:line="390" w:lineRule="exact"/>
              <w:rPr>
                <w:rFonts w:ascii="標楷體" w:eastAsia="標楷體" w:hAnsi="標楷體"/>
              </w:rPr>
            </w:pPr>
            <w:r>
              <w:rPr>
                <w:rFonts w:ascii="標楷體" w:eastAsia="標楷體" w:hAnsi="標楷體" w:hint="eastAsia"/>
              </w:rPr>
              <w:t>3-1-2</w:t>
            </w:r>
          </w:p>
          <w:p w14:paraId="28C810C3" w14:textId="77777777" w:rsidR="002C6733" w:rsidRDefault="002C6733" w:rsidP="002C6733">
            <w:pPr>
              <w:spacing w:line="390" w:lineRule="exact"/>
              <w:rPr>
                <w:rFonts w:ascii="標楷體" w:eastAsia="標楷體" w:hAnsi="標楷體"/>
              </w:rPr>
            </w:pPr>
            <w:r>
              <w:rPr>
                <w:rFonts w:ascii="標楷體" w:eastAsia="標楷體" w:hAnsi="標楷體" w:hint="eastAsia"/>
              </w:rPr>
              <w:t>成果報告編製情形</w:t>
            </w:r>
          </w:p>
        </w:tc>
        <w:tc>
          <w:tcPr>
            <w:tcW w:w="857" w:type="dxa"/>
            <w:tcBorders>
              <w:top w:val="single" w:sz="4" w:space="0" w:color="000000"/>
              <w:left w:val="single" w:sz="4" w:space="0" w:color="000000"/>
              <w:bottom w:val="single" w:sz="4" w:space="0" w:color="000000"/>
              <w:right w:val="nil"/>
            </w:tcBorders>
            <w:hideMark/>
          </w:tcPr>
          <w:p w14:paraId="1E37C696"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28" w:type="dxa"/>
            <w:tcBorders>
              <w:top w:val="single" w:sz="4" w:space="0" w:color="000000"/>
              <w:left w:val="single" w:sz="4" w:space="0" w:color="000000"/>
              <w:bottom w:val="single" w:sz="4" w:space="0" w:color="000000"/>
            </w:tcBorders>
            <w:shd w:val="clear" w:color="auto" w:fill="auto"/>
            <w:hideMark/>
          </w:tcPr>
          <w:p w14:paraId="160B1523" w14:textId="77777777" w:rsidR="002C6733" w:rsidRDefault="002C6733" w:rsidP="002C6733">
            <w:pPr>
              <w:spacing w:line="440" w:lineRule="exact"/>
              <w:rPr>
                <w:rFonts w:ascii="標楷體" w:eastAsia="標楷體" w:hAnsi="標楷體"/>
              </w:rPr>
            </w:pPr>
            <w:r>
              <w:rPr>
                <w:rFonts w:ascii="標楷體" w:eastAsia="標楷體" w:hAnsi="標楷體" w:hint="eastAsia"/>
              </w:rPr>
              <w:t>1.成果報告訂有提升服務品質之機制：3分</w:t>
            </w:r>
          </w:p>
          <w:p w14:paraId="522F58CA" w14:textId="42369E0F" w:rsidR="002C6733" w:rsidRDefault="002C6733" w:rsidP="002C6733">
            <w:pPr>
              <w:spacing w:line="390" w:lineRule="exact"/>
              <w:rPr>
                <w:rFonts w:ascii="標楷體" w:eastAsia="標楷體" w:hAnsi="標楷體"/>
              </w:rPr>
            </w:pPr>
            <w:r>
              <w:rPr>
                <w:rFonts w:ascii="標楷體" w:eastAsia="標楷體" w:hAnsi="標楷體" w:hint="eastAsia"/>
              </w:rPr>
              <w:t>2.未每年撰寫成果報告：0分</w:t>
            </w:r>
            <w:r>
              <w:rPr>
                <w:rFonts w:ascii="標楷體" w:eastAsia="標楷體" w:hAnsi="標楷體" w:hint="eastAsia"/>
              </w:rPr>
              <w:tab/>
            </w:r>
          </w:p>
        </w:tc>
        <w:tc>
          <w:tcPr>
            <w:tcW w:w="3119" w:type="dxa"/>
            <w:tcBorders>
              <w:top w:val="single" w:sz="4" w:space="0" w:color="000000"/>
              <w:left w:val="single" w:sz="4" w:space="0" w:color="000000"/>
              <w:bottom w:val="single" w:sz="4" w:space="0" w:color="000000"/>
            </w:tcBorders>
            <w:shd w:val="clear" w:color="auto" w:fill="auto"/>
            <w:hideMark/>
          </w:tcPr>
          <w:p w14:paraId="5BD625E7" w14:textId="77777777" w:rsidR="002C6733" w:rsidRDefault="002C6733" w:rsidP="002C6733">
            <w:pPr>
              <w:spacing w:line="440" w:lineRule="exact"/>
              <w:rPr>
                <w:rFonts w:ascii="標楷體" w:eastAsia="標楷體" w:hAnsi="標楷體"/>
              </w:rPr>
            </w:pPr>
            <w:r>
              <w:rPr>
                <w:rFonts w:ascii="標楷體" w:eastAsia="標楷體" w:hAnsi="標楷體" w:hint="eastAsia"/>
              </w:rPr>
              <w:t>1.指計畫檢討，成效及下年度改善措施等。</w:t>
            </w:r>
          </w:p>
          <w:p w14:paraId="03D113A2" w14:textId="4178FB90" w:rsidR="002C6733" w:rsidRDefault="002C6733" w:rsidP="002C6733">
            <w:pPr>
              <w:spacing w:line="390" w:lineRule="exact"/>
              <w:rPr>
                <w:rFonts w:ascii="標楷體" w:eastAsia="標楷體" w:hAnsi="標楷體"/>
              </w:rPr>
            </w:pPr>
            <w:r>
              <w:rPr>
                <w:rFonts w:ascii="標楷體" w:eastAsia="標楷體" w:hAnsi="標楷體" w:hint="eastAsia"/>
              </w:rPr>
              <w:t>2.如為當年度委託業務，本項不計分。</w:t>
            </w:r>
          </w:p>
        </w:tc>
        <w:tc>
          <w:tcPr>
            <w:tcW w:w="1275" w:type="dxa"/>
            <w:tcBorders>
              <w:top w:val="single" w:sz="4" w:space="0" w:color="000000"/>
              <w:left w:val="single" w:sz="4" w:space="0" w:color="000000"/>
              <w:bottom w:val="single" w:sz="4" w:space="0" w:color="000000"/>
            </w:tcBorders>
            <w:shd w:val="clear" w:color="auto" w:fill="auto"/>
            <w:hideMark/>
          </w:tcPr>
          <w:p w14:paraId="06EADC89" w14:textId="136259C1" w:rsidR="002C6733" w:rsidRDefault="002C6733" w:rsidP="002C6733">
            <w:pPr>
              <w:spacing w:line="390" w:lineRule="exact"/>
              <w:rPr>
                <w:rFonts w:ascii="標楷體" w:eastAsia="標楷體" w:hAnsi="標楷體"/>
              </w:rPr>
            </w:pPr>
            <w:r>
              <w:rPr>
                <w:rFonts w:ascii="標楷體" w:eastAsia="標楷體" w:hAnsi="標楷體" w:hint="eastAsia"/>
              </w:rPr>
              <w:t>年度成果報告、提升服務品質機制</w:t>
            </w:r>
          </w:p>
        </w:tc>
        <w:tc>
          <w:tcPr>
            <w:tcW w:w="1003" w:type="dxa"/>
            <w:tcBorders>
              <w:top w:val="single" w:sz="4" w:space="0" w:color="000000"/>
              <w:left w:val="single" w:sz="4" w:space="0" w:color="000000"/>
              <w:bottom w:val="single" w:sz="4" w:space="0" w:color="000000"/>
              <w:right w:val="single" w:sz="4" w:space="0" w:color="000000"/>
            </w:tcBorders>
          </w:tcPr>
          <w:p w14:paraId="7B1B2D76" w14:textId="77777777" w:rsidR="002C6733" w:rsidRDefault="002C6733" w:rsidP="002C6733">
            <w:pPr>
              <w:spacing w:line="390" w:lineRule="exact"/>
              <w:rPr>
                <w:rFonts w:ascii="標楷體" w:eastAsia="標楷體" w:hAnsi="標楷體"/>
              </w:rPr>
            </w:pPr>
          </w:p>
        </w:tc>
      </w:tr>
      <w:tr w:rsidR="002C6733" w14:paraId="45FDFDA2" w14:textId="77777777" w:rsidTr="002C6733">
        <w:trPr>
          <w:trHeight w:val="23"/>
        </w:trPr>
        <w:tc>
          <w:tcPr>
            <w:tcW w:w="1419" w:type="dxa"/>
            <w:tcBorders>
              <w:top w:val="single" w:sz="4" w:space="0" w:color="000000"/>
              <w:left w:val="single" w:sz="4" w:space="0" w:color="000000"/>
              <w:bottom w:val="single" w:sz="4" w:space="0" w:color="000000"/>
              <w:right w:val="nil"/>
            </w:tcBorders>
            <w:hideMark/>
          </w:tcPr>
          <w:p w14:paraId="4DF53557" w14:textId="77777777" w:rsidR="002C6733" w:rsidRDefault="002C6733" w:rsidP="002C6733">
            <w:pPr>
              <w:spacing w:line="390" w:lineRule="exact"/>
              <w:rPr>
                <w:rFonts w:ascii="標楷體" w:eastAsia="標楷體" w:hAnsi="標楷體"/>
              </w:rPr>
            </w:pPr>
            <w:r>
              <w:rPr>
                <w:rFonts w:ascii="標楷體" w:eastAsia="標楷體" w:hAnsi="標楷體" w:hint="eastAsia"/>
              </w:rPr>
              <w:t>3-1-3</w:t>
            </w:r>
          </w:p>
          <w:p w14:paraId="530C1888" w14:textId="77777777" w:rsidR="002C6733" w:rsidRDefault="002C6733" w:rsidP="002C6733">
            <w:pPr>
              <w:spacing w:line="390" w:lineRule="exact"/>
              <w:rPr>
                <w:rFonts w:ascii="標楷體" w:eastAsia="標楷體" w:hAnsi="標楷體"/>
              </w:rPr>
            </w:pPr>
            <w:r>
              <w:rPr>
                <w:rFonts w:ascii="標楷體" w:eastAsia="標楷體" w:hAnsi="標楷體" w:hint="eastAsia"/>
              </w:rPr>
              <w:t>前次評鑑建議改善情形</w:t>
            </w:r>
          </w:p>
        </w:tc>
        <w:tc>
          <w:tcPr>
            <w:tcW w:w="857" w:type="dxa"/>
            <w:tcBorders>
              <w:top w:val="single" w:sz="4" w:space="0" w:color="000000"/>
              <w:left w:val="single" w:sz="4" w:space="0" w:color="000000"/>
              <w:bottom w:val="single" w:sz="4" w:space="0" w:color="000000"/>
              <w:right w:val="nil"/>
            </w:tcBorders>
            <w:hideMark/>
          </w:tcPr>
          <w:p w14:paraId="1215EFA7"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28" w:type="dxa"/>
            <w:tcBorders>
              <w:top w:val="single" w:sz="4" w:space="0" w:color="000000"/>
              <w:left w:val="single" w:sz="4" w:space="0" w:color="000000"/>
              <w:bottom w:val="single" w:sz="4" w:space="0" w:color="000000"/>
            </w:tcBorders>
            <w:shd w:val="clear" w:color="auto" w:fill="auto"/>
            <w:hideMark/>
          </w:tcPr>
          <w:p w14:paraId="62A38CB2" w14:textId="77777777" w:rsidR="002C6733" w:rsidRDefault="002C6733" w:rsidP="002C6733">
            <w:pPr>
              <w:spacing w:line="440" w:lineRule="exact"/>
              <w:rPr>
                <w:rFonts w:ascii="標楷體" w:eastAsia="標楷體" w:hAnsi="標楷體"/>
              </w:rPr>
            </w:pPr>
            <w:r>
              <w:rPr>
                <w:rFonts w:ascii="標楷體" w:eastAsia="標楷體" w:hAnsi="標楷體" w:hint="eastAsia"/>
              </w:rPr>
              <w:t>1.針對前次評鑑委員建議事項，完成改善：3分</w:t>
            </w:r>
          </w:p>
          <w:p w14:paraId="47733196" w14:textId="37598220" w:rsidR="002C6733" w:rsidRDefault="002C6733" w:rsidP="002C6733">
            <w:pPr>
              <w:spacing w:line="390" w:lineRule="exact"/>
              <w:rPr>
                <w:rFonts w:ascii="標楷體" w:eastAsia="標楷體" w:hAnsi="標楷體"/>
              </w:rPr>
            </w:pPr>
            <w:r>
              <w:rPr>
                <w:rFonts w:ascii="標楷體" w:eastAsia="標楷體" w:hAnsi="標楷體" w:hint="eastAsia"/>
              </w:rPr>
              <w:t>2.未能針對上次評鑑委員建議事項改善：0分</w:t>
            </w:r>
          </w:p>
        </w:tc>
        <w:tc>
          <w:tcPr>
            <w:tcW w:w="3119" w:type="dxa"/>
            <w:tcBorders>
              <w:top w:val="single" w:sz="4" w:space="0" w:color="000000"/>
              <w:left w:val="single" w:sz="4" w:space="0" w:color="000000"/>
              <w:bottom w:val="single" w:sz="4" w:space="0" w:color="000000"/>
            </w:tcBorders>
            <w:shd w:val="clear" w:color="auto" w:fill="auto"/>
            <w:hideMark/>
          </w:tcPr>
          <w:p w14:paraId="140DAF06" w14:textId="77777777" w:rsidR="002C6733" w:rsidRDefault="002C6733" w:rsidP="002C6733">
            <w:pPr>
              <w:spacing w:line="440" w:lineRule="exact"/>
              <w:rPr>
                <w:rFonts w:ascii="標楷體" w:eastAsia="標楷體" w:hAnsi="標楷體"/>
              </w:rPr>
            </w:pPr>
            <w:r>
              <w:rPr>
                <w:rFonts w:ascii="標楷體" w:eastAsia="標楷體" w:hAnsi="標楷體" w:hint="eastAsia"/>
              </w:rPr>
              <w:t>1.指前次評鑑委員所指出之缺失、建議項目，單位所做檢討及改善辦理情形。</w:t>
            </w:r>
          </w:p>
          <w:p w14:paraId="6A58BC4A" w14:textId="6C0025C2" w:rsidR="002C6733" w:rsidRDefault="002C6733" w:rsidP="002C6733">
            <w:pPr>
              <w:spacing w:line="390" w:lineRule="exact"/>
              <w:rPr>
                <w:rFonts w:ascii="標楷體" w:eastAsia="標楷體" w:hAnsi="標楷體"/>
              </w:rPr>
            </w:pPr>
            <w:r>
              <w:rPr>
                <w:rFonts w:ascii="標楷體" w:eastAsia="標楷體" w:hAnsi="標楷體" w:hint="eastAsia"/>
              </w:rPr>
              <w:t>2.如為當年度委託業務，本項不計分。</w:t>
            </w:r>
          </w:p>
        </w:tc>
        <w:tc>
          <w:tcPr>
            <w:tcW w:w="1275" w:type="dxa"/>
            <w:tcBorders>
              <w:top w:val="single" w:sz="4" w:space="0" w:color="000000"/>
              <w:left w:val="single" w:sz="4" w:space="0" w:color="000000"/>
              <w:bottom w:val="single" w:sz="4" w:space="0" w:color="000000"/>
            </w:tcBorders>
            <w:shd w:val="clear" w:color="auto" w:fill="auto"/>
            <w:hideMark/>
          </w:tcPr>
          <w:p w14:paraId="693C48B5" w14:textId="3AF996FD" w:rsidR="002C6733" w:rsidRDefault="002C6733" w:rsidP="002C6733">
            <w:pPr>
              <w:spacing w:line="390" w:lineRule="exact"/>
              <w:rPr>
                <w:rFonts w:ascii="標楷體" w:eastAsia="標楷體" w:hAnsi="標楷體"/>
              </w:rPr>
            </w:pPr>
            <w:r>
              <w:rPr>
                <w:rFonts w:ascii="標楷體" w:eastAsia="標楷體" w:hAnsi="標楷體" w:hint="eastAsia"/>
              </w:rPr>
              <w:t>前次評鑑委員建議事項及改善佐證資</w:t>
            </w:r>
          </w:p>
        </w:tc>
        <w:tc>
          <w:tcPr>
            <w:tcW w:w="1003" w:type="dxa"/>
            <w:tcBorders>
              <w:top w:val="single" w:sz="4" w:space="0" w:color="000000"/>
              <w:left w:val="single" w:sz="4" w:space="0" w:color="000000"/>
              <w:bottom w:val="single" w:sz="4" w:space="0" w:color="000000"/>
              <w:right w:val="single" w:sz="4" w:space="0" w:color="000000"/>
            </w:tcBorders>
          </w:tcPr>
          <w:p w14:paraId="48BE4230" w14:textId="77777777" w:rsidR="002C6733" w:rsidRDefault="002C6733" w:rsidP="002C6733">
            <w:pPr>
              <w:spacing w:line="390" w:lineRule="exact"/>
              <w:rPr>
                <w:rFonts w:ascii="標楷體" w:eastAsia="標楷體" w:hAnsi="標楷體"/>
              </w:rPr>
            </w:pPr>
          </w:p>
        </w:tc>
      </w:tr>
      <w:tr w:rsidR="002C6733" w14:paraId="12F86816" w14:textId="77777777" w:rsidTr="00984B66">
        <w:trPr>
          <w:trHeight w:val="23"/>
        </w:trPr>
        <w:tc>
          <w:tcPr>
            <w:tcW w:w="1419" w:type="dxa"/>
            <w:tcBorders>
              <w:top w:val="single" w:sz="4" w:space="0" w:color="000000"/>
              <w:left w:val="single" w:sz="4" w:space="0" w:color="000000"/>
              <w:bottom w:val="single" w:sz="4" w:space="0" w:color="000000"/>
              <w:right w:val="nil"/>
            </w:tcBorders>
            <w:hideMark/>
          </w:tcPr>
          <w:p w14:paraId="3BF813A8" w14:textId="77777777" w:rsidR="002C6733" w:rsidRDefault="002C6733" w:rsidP="002C6733">
            <w:pPr>
              <w:spacing w:line="390" w:lineRule="exact"/>
              <w:rPr>
                <w:rFonts w:ascii="標楷體" w:eastAsia="標楷體" w:hAnsi="標楷體"/>
              </w:rPr>
            </w:pPr>
            <w:r>
              <w:rPr>
                <w:rFonts w:ascii="標楷體" w:eastAsia="標楷體" w:hAnsi="標楷體" w:hint="eastAsia"/>
              </w:rPr>
              <w:t>3-1-4</w:t>
            </w:r>
          </w:p>
          <w:p w14:paraId="3716EBC6" w14:textId="77777777" w:rsidR="002C6733" w:rsidRDefault="002C6733" w:rsidP="002C6733">
            <w:pPr>
              <w:spacing w:line="390" w:lineRule="exact"/>
              <w:rPr>
                <w:rFonts w:ascii="標楷體" w:eastAsia="標楷體" w:hAnsi="標楷體"/>
              </w:rPr>
            </w:pPr>
            <w:r>
              <w:rPr>
                <w:rFonts w:ascii="標楷體" w:eastAsia="標楷體" w:hAnsi="標楷體" w:hint="eastAsia"/>
              </w:rPr>
              <w:t>多元服務宣導</w:t>
            </w:r>
          </w:p>
        </w:tc>
        <w:tc>
          <w:tcPr>
            <w:tcW w:w="857" w:type="dxa"/>
            <w:tcBorders>
              <w:top w:val="single" w:sz="4" w:space="0" w:color="000000"/>
              <w:left w:val="single" w:sz="4" w:space="0" w:color="000000"/>
              <w:bottom w:val="single" w:sz="4" w:space="0" w:color="000000"/>
              <w:right w:val="nil"/>
            </w:tcBorders>
            <w:hideMark/>
          </w:tcPr>
          <w:p w14:paraId="055FD94F" w14:textId="77777777" w:rsidR="002C6733" w:rsidRDefault="002C6733" w:rsidP="002C6733">
            <w:pPr>
              <w:spacing w:line="390" w:lineRule="exact"/>
              <w:rPr>
                <w:rFonts w:ascii="標楷體" w:eastAsia="標楷體" w:hAnsi="標楷體"/>
              </w:rPr>
            </w:pPr>
            <w:r>
              <w:rPr>
                <w:rFonts w:ascii="標楷體" w:eastAsia="標楷體" w:hAnsi="標楷體" w:hint="eastAsia"/>
              </w:rPr>
              <w:t>6分</w:t>
            </w:r>
          </w:p>
        </w:tc>
        <w:tc>
          <w:tcPr>
            <w:tcW w:w="2828" w:type="dxa"/>
            <w:tcBorders>
              <w:top w:val="single" w:sz="4" w:space="0" w:color="000000"/>
              <w:left w:val="single" w:sz="4" w:space="0" w:color="000000"/>
              <w:bottom w:val="single" w:sz="4" w:space="0" w:color="000000"/>
            </w:tcBorders>
            <w:shd w:val="clear" w:color="auto" w:fill="auto"/>
            <w:hideMark/>
          </w:tcPr>
          <w:p w14:paraId="63095C87" w14:textId="77777777" w:rsidR="002C6733" w:rsidRDefault="002C6733" w:rsidP="002C6733">
            <w:pPr>
              <w:spacing w:line="440" w:lineRule="exact"/>
              <w:rPr>
                <w:rFonts w:ascii="標楷體" w:eastAsia="標楷體" w:hAnsi="標楷體"/>
              </w:rPr>
            </w:pPr>
            <w:r>
              <w:rPr>
                <w:rFonts w:ascii="標楷體" w:eastAsia="標楷體" w:hAnsi="標楷體" w:hint="eastAsia"/>
              </w:rPr>
              <w:t>1.服務資訊管道之多元性與可及性：2分</w:t>
            </w:r>
          </w:p>
          <w:p w14:paraId="792F8A78" w14:textId="77777777" w:rsidR="002C6733" w:rsidRDefault="002C6733" w:rsidP="002C6733">
            <w:pPr>
              <w:spacing w:line="440" w:lineRule="exact"/>
              <w:rPr>
                <w:rFonts w:ascii="標楷體" w:eastAsia="標楷體" w:hAnsi="標楷體"/>
              </w:rPr>
            </w:pPr>
            <w:r>
              <w:rPr>
                <w:rFonts w:ascii="標楷體" w:eastAsia="標楷體" w:hAnsi="標楷體" w:hint="eastAsia"/>
              </w:rPr>
              <w:t>2.針對民眾之宣導教育活動：2分</w:t>
            </w:r>
          </w:p>
          <w:p w14:paraId="2D89AC6D" w14:textId="2FE01F39" w:rsidR="002C6733" w:rsidRDefault="002C6733" w:rsidP="002C6733">
            <w:pPr>
              <w:spacing w:line="390" w:lineRule="exact"/>
              <w:rPr>
                <w:rFonts w:ascii="標楷體" w:eastAsia="標楷體" w:hAnsi="標楷體"/>
              </w:rPr>
            </w:pPr>
            <w:r>
              <w:rPr>
                <w:rFonts w:ascii="標楷體" w:eastAsia="標楷體" w:hAnsi="標楷體" w:hint="eastAsia"/>
              </w:rPr>
              <w:t>3.針對服務體系(專業人員或行政人員)之宣導教育活動：2分</w:t>
            </w:r>
          </w:p>
        </w:tc>
        <w:tc>
          <w:tcPr>
            <w:tcW w:w="3119" w:type="dxa"/>
            <w:tcBorders>
              <w:top w:val="single" w:sz="4" w:space="0" w:color="000000"/>
              <w:left w:val="single" w:sz="4" w:space="0" w:color="000000"/>
              <w:bottom w:val="single" w:sz="4" w:space="0" w:color="000000"/>
            </w:tcBorders>
            <w:shd w:val="clear" w:color="auto" w:fill="auto"/>
            <w:hideMark/>
          </w:tcPr>
          <w:p w14:paraId="493F29B6" w14:textId="77777777" w:rsidR="002C6733" w:rsidRDefault="002C6733" w:rsidP="002C6733">
            <w:pPr>
              <w:spacing w:line="440" w:lineRule="exact"/>
              <w:rPr>
                <w:rFonts w:ascii="標楷體" w:eastAsia="標楷體" w:hAnsi="標楷體"/>
              </w:rPr>
            </w:pPr>
            <w:r>
              <w:rPr>
                <w:rFonts w:ascii="標楷體" w:eastAsia="標楷體" w:hAnsi="標楷體" w:hint="eastAsia"/>
              </w:rPr>
              <w:t>1.資訊於主要服務通路之揭露(如:醫院、長照中心、鄉鎮公所等)。</w:t>
            </w:r>
          </w:p>
          <w:p w14:paraId="00EE4E93" w14:textId="172FF839" w:rsidR="002C6733" w:rsidRDefault="002C6733" w:rsidP="002C6733">
            <w:pPr>
              <w:spacing w:line="390" w:lineRule="exact"/>
              <w:rPr>
                <w:rFonts w:ascii="標楷體" w:eastAsia="標楷體" w:hAnsi="標楷體"/>
              </w:rPr>
            </w:pPr>
            <w:r>
              <w:rPr>
                <w:rFonts w:ascii="標楷體" w:eastAsia="標楷體" w:hAnsi="標楷體" w:hint="eastAsia"/>
              </w:rPr>
              <w:t>2.多元宣導型態含網頁、廣播、電子媒體、平面媒體、海報、手冊、宣傳品、演講示範、動態體驗等。</w:t>
            </w:r>
          </w:p>
        </w:tc>
        <w:tc>
          <w:tcPr>
            <w:tcW w:w="1275" w:type="dxa"/>
            <w:tcBorders>
              <w:top w:val="single" w:sz="4" w:space="0" w:color="000000"/>
              <w:left w:val="single" w:sz="4" w:space="0" w:color="000000"/>
              <w:bottom w:val="single" w:sz="4" w:space="0" w:color="000000"/>
            </w:tcBorders>
            <w:shd w:val="clear" w:color="auto" w:fill="auto"/>
            <w:hideMark/>
          </w:tcPr>
          <w:p w14:paraId="514901BE" w14:textId="3F3A00D3" w:rsidR="002C6733" w:rsidRDefault="002C6733" w:rsidP="002C6733">
            <w:pPr>
              <w:spacing w:line="390" w:lineRule="exact"/>
              <w:rPr>
                <w:rFonts w:ascii="標楷體" w:eastAsia="標楷體" w:hAnsi="標楷體"/>
              </w:rPr>
            </w:pPr>
            <w:r>
              <w:rPr>
                <w:rFonts w:ascii="標楷體" w:eastAsia="標楷體" w:hAnsi="標楷體" w:hint="eastAsia"/>
              </w:rPr>
              <w:t>相關紀錄</w:t>
            </w:r>
          </w:p>
        </w:tc>
        <w:tc>
          <w:tcPr>
            <w:tcW w:w="1003" w:type="dxa"/>
            <w:tcBorders>
              <w:top w:val="single" w:sz="4" w:space="0" w:color="000000"/>
              <w:left w:val="single" w:sz="4" w:space="0" w:color="000000"/>
              <w:bottom w:val="single" w:sz="4" w:space="0" w:color="000000"/>
              <w:right w:val="single" w:sz="4" w:space="0" w:color="000000"/>
            </w:tcBorders>
          </w:tcPr>
          <w:p w14:paraId="78D4B388" w14:textId="77777777" w:rsidR="002C6733" w:rsidRDefault="002C6733" w:rsidP="002C6733">
            <w:pPr>
              <w:spacing w:line="390" w:lineRule="exact"/>
              <w:rPr>
                <w:rFonts w:ascii="標楷體" w:eastAsia="標楷體" w:hAnsi="標楷體"/>
              </w:rPr>
            </w:pPr>
          </w:p>
        </w:tc>
      </w:tr>
      <w:tr w:rsidR="002C6733" w14:paraId="7E0AD7C6" w14:textId="77777777" w:rsidTr="00984B66">
        <w:trPr>
          <w:trHeight w:val="23"/>
        </w:trPr>
        <w:tc>
          <w:tcPr>
            <w:tcW w:w="1419" w:type="dxa"/>
            <w:tcBorders>
              <w:top w:val="single" w:sz="4" w:space="0" w:color="000000"/>
              <w:left w:val="single" w:sz="4" w:space="0" w:color="000000"/>
              <w:bottom w:val="single" w:sz="4" w:space="0" w:color="000000"/>
              <w:right w:val="nil"/>
            </w:tcBorders>
            <w:hideMark/>
          </w:tcPr>
          <w:p w14:paraId="5EBDDB3F" w14:textId="77777777" w:rsidR="002C6733" w:rsidRDefault="002C6733" w:rsidP="002C6733">
            <w:pPr>
              <w:spacing w:line="390" w:lineRule="exact"/>
              <w:rPr>
                <w:rFonts w:ascii="標楷體" w:eastAsia="標楷體" w:hAnsi="標楷體"/>
              </w:rPr>
            </w:pPr>
            <w:r>
              <w:rPr>
                <w:rFonts w:ascii="標楷體" w:eastAsia="標楷體" w:hAnsi="標楷體" w:hint="eastAsia"/>
              </w:rPr>
              <w:t>3-1-5</w:t>
            </w:r>
          </w:p>
          <w:p w14:paraId="3490F620" w14:textId="77777777" w:rsidR="002C6733" w:rsidRDefault="002C6733" w:rsidP="002C6733">
            <w:pPr>
              <w:spacing w:line="390" w:lineRule="exact"/>
              <w:rPr>
                <w:rFonts w:ascii="標楷體" w:eastAsia="標楷體" w:hAnsi="標楷體"/>
              </w:rPr>
            </w:pPr>
            <w:r>
              <w:rPr>
                <w:rFonts w:ascii="標楷體" w:eastAsia="標楷體" w:hAnsi="標楷體" w:hint="eastAsia"/>
              </w:rPr>
              <w:t>滿意度調查情形</w:t>
            </w:r>
          </w:p>
        </w:tc>
        <w:tc>
          <w:tcPr>
            <w:tcW w:w="857" w:type="dxa"/>
            <w:tcBorders>
              <w:top w:val="single" w:sz="4" w:space="0" w:color="000000"/>
              <w:left w:val="single" w:sz="4" w:space="0" w:color="000000"/>
              <w:bottom w:val="single" w:sz="4" w:space="0" w:color="000000"/>
              <w:right w:val="nil"/>
            </w:tcBorders>
            <w:hideMark/>
          </w:tcPr>
          <w:p w14:paraId="383EF53A"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28" w:type="dxa"/>
            <w:tcBorders>
              <w:top w:val="single" w:sz="4" w:space="0" w:color="000000"/>
              <w:left w:val="single" w:sz="4" w:space="0" w:color="000000"/>
              <w:bottom w:val="single" w:sz="4" w:space="0" w:color="000000"/>
            </w:tcBorders>
            <w:shd w:val="clear" w:color="auto" w:fill="auto"/>
            <w:hideMark/>
          </w:tcPr>
          <w:p w14:paraId="0AD7E8FE" w14:textId="77777777" w:rsidR="002C6733" w:rsidRDefault="002C6733" w:rsidP="002C6733">
            <w:pPr>
              <w:spacing w:line="440" w:lineRule="exact"/>
              <w:rPr>
                <w:rFonts w:ascii="標楷體" w:eastAsia="標楷體" w:hAnsi="標楷體"/>
              </w:rPr>
            </w:pPr>
            <w:r>
              <w:rPr>
                <w:rFonts w:ascii="標楷體" w:eastAsia="標楷體" w:hAnsi="標楷體" w:hint="eastAsia"/>
              </w:rPr>
              <w:t>1.滿意度調查及分析，並依結果追蹤處理：3分</w:t>
            </w:r>
          </w:p>
          <w:p w14:paraId="15638916" w14:textId="181209BB" w:rsidR="002C6733" w:rsidRDefault="002C6733" w:rsidP="002C6733">
            <w:pPr>
              <w:spacing w:line="390" w:lineRule="exact"/>
              <w:rPr>
                <w:rFonts w:ascii="標楷體" w:eastAsia="標楷體" w:hAnsi="標楷體"/>
              </w:rPr>
            </w:pPr>
            <w:r>
              <w:rPr>
                <w:rFonts w:ascii="標楷體" w:eastAsia="標楷體" w:hAnsi="標楷體" w:hint="eastAsia"/>
              </w:rPr>
              <w:t>2.未辦理滿意度調查及分析：0分</w:t>
            </w:r>
          </w:p>
        </w:tc>
        <w:tc>
          <w:tcPr>
            <w:tcW w:w="3119" w:type="dxa"/>
            <w:tcBorders>
              <w:top w:val="single" w:sz="4" w:space="0" w:color="000000"/>
              <w:left w:val="single" w:sz="4" w:space="0" w:color="000000"/>
              <w:bottom w:val="single" w:sz="4" w:space="0" w:color="000000"/>
            </w:tcBorders>
            <w:shd w:val="clear" w:color="auto" w:fill="auto"/>
            <w:hideMark/>
          </w:tcPr>
          <w:p w14:paraId="717F5B93" w14:textId="77777777" w:rsidR="002C6733" w:rsidRDefault="002C6733" w:rsidP="002C6733">
            <w:pPr>
              <w:spacing w:line="440" w:lineRule="exact"/>
              <w:rPr>
                <w:rFonts w:ascii="標楷體" w:eastAsia="標楷體" w:hAnsi="標楷體"/>
              </w:rPr>
            </w:pPr>
            <w:r>
              <w:rPr>
                <w:rFonts w:ascii="標楷體" w:eastAsia="標楷體" w:hAnsi="標楷體" w:hint="eastAsia"/>
              </w:rPr>
              <w:t>1.每年至少須辦理1次。</w:t>
            </w:r>
          </w:p>
          <w:p w14:paraId="4D2B2BBE" w14:textId="3DE900E0" w:rsidR="002C6733" w:rsidRDefault="002C6733" w:rsidP="002C6733">
            <w:pPr>
              <w:spacing w:line="390" w:lineRule="exact"/>
              <w:rPr>
                <w:rFonts w:ascii="標楷體" w:eastAsia="標楷體" w:hAnsi="標楷體"/>
              </w:rPr>
            </w:pPr>
            <w:r>
              <w:rPr>
                <w:rFonts w:ascii="標楷體" w:eastAsia="標楷體" w:hAnsi="標楷體" w:hint="eastAsia"/>
              </w:rPr>
              <w:t>2.對工作人員、服務方式、內容、開放性的意見收集、反應事項處理之滿意度等。</w:t>
            </w:r>
          </w:p>
        </w:tc>
        <w:tc>
          <w:tcPr>
            <w:tcW w:w="1275" w:type="dxa"/>
            <w:tcBorders>
              <w:top w:val="single" w:sz="4" w:space="0" w:color="000000"/>
              <w:left w:val="single" w:sz="4" w:space="0" w:color="000000"/>
              <w:bottom w:val="single" w:sz="4" w:space="0" w:color="000000"/>
            </w:tcBorders>
            <w:shd w:val="clear" w:color="auto" w:fill="auto"/>
            <w:hideMark/>
          </w:tcPr>
          <w:p w14:paraId="0C39E5F4" w14:textId="006BA728" w:rsidR="002C6733" w:rsidRDefault="002C6733" w:rsidP="002C6733">
            <w:pPr>
              <w:spacing w:line="390" w:lineRule="exact"/>
              <w:rPr>
                <w:rFonts w:ascii="標楷體" w:eastAsia="標楷體" w:hAnsi="標楷體"/>
              </w:rPr>
            </w:pPr>
            <w:r>
              <w:rPr>
                <w:rFonts w:ascii="標楷體" w:eastAsia="標楷體" w:hAnsi="標楷體" w:hint="eastAsia"/>
              </w:rPr>
              <w:t>原始資料、報告及處理情形</w:t>
            </w:r>
          </w:p>
        </w:tc>
        <w:tc>
          <w:tcPr>
            <w:tcW w:w="1003" w:type="dxa"/>
            <w:tcBorders>
              <w:top w:val="single" w:sz="4" w:space="0" w:color="000000"/>
              <w:left w:val="single" w:sz="4" w:space="0" w:color="000000"/>
              <w:bottom w:val="single" w:sz="4" w:space="0" w:color="000000"/>
              <w:right w:val="single" w:sz="4" w:space="0" w:color="000000"/>
            </w:tcBorders>
          </w:tcPr>
          <w:p w14:paraId="24377186" w14:textId="77777777" w:rsidR="002C6733" w:rsidRDefault="002C6733" w:rsidP="002C6733">
            <w:pPr>
              <w:spacing w:line="390" w:lineRule="exact"/>
              <w:rPr>
                <w:rFonts w:ascii="標楷體" w:eastAsia="標楷體" w:hAnsi="標楷體"/>
              </w:rPr>
            </w:pPr>
          </w:p>
        </w:tc>
      </w:tr>
      <w:tr w:rsidR="002C6733" w14:paraId="67FC7615" w14:textId="77777777" w:rsidTr="00984B66">
        <w:trPr>
          <w:trHeight w:val="23"/>
        </w:trPr>
        <w:tc>
          <w:tcPr>
            <w:tcW w:w="1419" w:type="dxa"/>
            <w:tcBorders>
              <w:top w:val="single" w:sz="4" w:space="0" w:color="000000"/>
              <w:left w:val="single" w:sz="4" w:space="0" w:color="000000"/>
              <w:bottom w:val="single" w:sz="4" w:space="0" w:color="000000"/>
              <w:right w:val="nil"/>
            </w:tcBorders>
            <w:hideMark/>
          </w:tcPr>
          <w:p w14:paraId="0104CCAE" w14:textId="77777777" w:rsidR="002C6733" w:rsidRDefault="002C6733" w:rsidP="002C6733">
            <w:pPr>
              <w:spacing w:line="390" w:lineRule="exact"/>
              <w:rPr>
                <w:rFonts w:ascii="標楷體" w:eastAsia="標楷體" w:hAnsi="標楷體"/>
              </w:rPr>
            </w:pPr>
            <w:r>
              <w:rPr>
                <w:rFonts w:ascii="標楷體" w:eastAsia="標楷體" w:hAnsi="標楷體" w:hint="eastAsia"/>
              </w:rPr>
              <w:t>3-1-6</w:t>
            </w:r>
          </w:p>
          <w:p w14:paraId="302CEB88" w14:textId="77777777" w:rsidR="002C6733" w:rsidRDefault="002C6733" w:rsidP="002C6733">
            <w:pPr>
              <w:spacing w:line="390" w:lineRule="exact"/>
              <w:rPr>
                <w:rFonts w:ascii="標楷體" w:eastAsia="標楷體" w:hAnsi="標楷體"/>
              </w:rPr>
            </w:pPr>
            <w:r>
              <w:rPr>
                <w:rFonts w:ascii="標楷體" w:eastAsia="標楷體" w:hAnsi="標楷體" w:hint="eastAsia"/>
              </w:rPr>
              <w:t>社會資源連結情形</w:t>
            </w:r>
          </w:p>
        </w:tc>
        <w:tc>
          <w:tcPr>
            <w:tcW w:w="857" w:type="dxa"/>
            <w:tcBorders>
              <w:top w:val="single" w:sz="4" w:space="0" w:color="000000"/>
              <w:left w:val="single" w:sz="4" w:space="0" w:color="000000"/>
              <w:bottom w:val="single" w:sz="4" w:space="0" w:color="000000"/>
              <w:right w:val="nil"/>
            </w:tcBorders>
            <w:hideMark/>
          </w:tcPr>
          <w:p w14:paraId="46547C5A" w14:textId="77777777" w:rsidR="002C6733" w:rsidRDefault="002C6733" w:rsidP="002C6733">
            <w:pPr>
              <w:spacing w:line="390" w:lineRule="exact"/>
              <w:rPr>
                <w:rFonts w:ascii="標楷體" w:eastAsia="標楷體" w:hAnsi="標楷體"/>
              </w:rPr>
            </w:pPr>
            <w:r>
              <w:rPr>
                <w:rFonts w:ascii="標楷體" w:eastAsia="標楷體" w:hAnsi="標楷體" w:hint="eastAsia"/>
              </w:rPr>
              <w:t>3分</w:t>
            </w:r>
          </w:p>
        </w:tc>
        <w:tc>
          <w:tcPr>
            <w:tcW w:w="2828" w:type="dxa"/>
            <w:tcBorders>
              <w:top w:val="single" w:sz="4" w:space="0" w:color="000000"/>
              <w:left w:val="single" w:sz="4" w:space="0" w:color="000000"/>
              <w:bottom w:val="single" w:sz="4" w:space="0" w:color="000000"/>
            </w:tcBorders>
            <w:shd w:val="clear" w:color="auto" w:fill="auto"/>
            <w:hideMark/>
          </w:tcPr>
          <w:p w14:paraId="1DB07770" w14:textId="77777777" w:rsidR="002C6733" w:rsidRDefault="002C6733" w:rsidP="002C6733">
            <w:pPr>
              <w:spacing w:line="440" w:lineRule="exact"/>
              <w:rPr>
                <w:rFonts w:ascii="標楷體" w:eastAsia="標楷體" w:hAnsi="標楷體"/>
              </w:rPr>
            </w:pPr>
            <w:r>
              <w:rPr>
                <w:rFonts w:ascii="標楷體" w:eastAsia="標楷體" w:hAnsi="標楷體" w:hint="eastAsia"/>
              </w:rPr>
              <w:t>1.建立社會資源名冊，並依服務使用者需求，連結社會資源：3分</w:t>
            </w:r>
          </w:p>
          <w:p w14:paraId="761D5D26" w14:textId="15E2CE78" w:rsidR="002C6733" w:rsidRDefault="002C6733" w:rsidP="002C6733">
            <w:pPr>
              <w:spacing w:line="390" w:lineRule="exact"/>
              <w:rPr>
                <w:rFonts w:ascii="標楷體" w:eastAsia="標楷體" w:hAnsi="標楷體"/>
              </w:rPr>
            </w:pPr>
            <w:r>
              <w:rPr>
                <w:rFonts w:ascii="標楷體" w:eastAsia="標楷體" w:hAnsi="標楷體" w:hint="eastAsia"/>
              </w:rPr>
              <w:t>2.未建立社會資源名</w:t>
            </w:r>
            <w:r>
              <w:rPr>
                <w:rFonts w:ascii="標楷體" w:eastAsia="標楷體" w:hAnsi="標楷體" w:hint="eastAsia"/>
              </w:rPr>
              <w:lastRenderedPageBreak/>
              <w:t>冊：0分</w:t>
            </w:r>
          </w:p>
        </w:tc>
        <w:tc>
          <w:tcPr>
            <w:tcW w:w="3119" w:type="dxa"/>
            <w:tcBorders>
              <w:top w:val="single" w:sz="4" w:space="0" w:color="000000"/>
              <w:left w:val="single" w:sz="4" w:space="0" w:color="000000"/>
              <w:bottom w:val="single" w:sz="4" w:space="0" w:color="000000"/>
            </w:tcBorders>
            <w:shd w:val="clear" w:color="auto" w:fill="auto"/>
            <w:hideMark/>
          </w:tcPr>
          <w:p w14:paraId="57F102D8" w14:textId="77777777" w:rsidR="002C6733" w:rsidRDefault="002C6733" w:rsidP="002C6733">
            <w:pPr>
              <w:spacing w:line="440" w:lineRule="exact"/>
              <w:rPr>
                <w:rFonts w:ascii="標楷體" w:eastAsia="標楷體" w:hAnsi="標楷體"/>
              </w:rPr>
            </w:pPr>
            <w:r>
              <w:rPr>
                <w:rFonts w:ascii="標楷體" w:eastAsia="標楷體" w:hAnsi="標楷體" w:hint="eastAsia"/>
              </w:rPr>
              <w:lastRenderedPageBreak/>
              <w:t>1.包含社區或組織內、外部之各式資源。</w:t>
            </w:r>
          </w:p>
          <w:p w14:paraId="018B350D" w14:textId="54070E7B" w:rsidR="002C6733" w:rsidRDefault="002C6733" w:rsidP="002C6733">
            <w:pPr>
              <w:spacing w:line="390" w:lineRule="exact"/>
              <w:rPr>
                <w:rFonts w:ascii="標楷體" w:eastAsia="標楷體" w:hAnsi="標楷體"/>
              </w:rPr>
            </w:pPr>
            <w:r>
              <w:rPr>
                <w:rFonts w:ascii="標楷體" w:eastAsia="標楷體" w:hAnsi="標楷體" w:hint="eastAsia"/>
              </w:rPr>
              <w:t>2.主動提供並說明可供利用資源，並在取得同意後，協</w:t>
            </w:r>
            <w:r>
              <w:rPr>
                <w:rFonts w:ascii="標楷體" w:eastAsia="標楷體" w:hAnsi="標楷體" w:hint="eastAsia"/>
              </w:rPr>
              <w:lastRenderedPageBreak/>
              <w:t>助連結資源。</w:t>
            </w:r>
          </w:p>
        </w:tc>
        <w:tc>
          <w:tcPr>
            <w:tcW w:w="1275" w:type="dxa"/>
            <w:tcBorders>
              <w:top w:val="single" w:sz="4" w:space="0" w:color="000000"/>
              <w:left w:val="single" w:sz="4" w:space="0" w:color="000000"/>
              <w:bottom w:val="single" w:sz="4" w:space="0" w:color="000000"/>
            </w:tcBorders>
            <w:shd w:val="clear" w:color="auto" w:fill="auto"/>
            <w:hideMark/>
          </w:tcPr>
          <w:p w14:paraId="547EE8C5" w14:textId="3B89A6CB" w:rsidR="002C6733" w:rsidRDefault="002C6733" w:rsidP="002C6733">
            <w:pPr>
              <w:spacing w:line="390" w:lineRule="exact"/>
              <w:rPr>
                <w:rFonts w:ascii="標楷體" w:eastAsia="標楷體" w:hAnsi="標楷體"/>
              </w:rPr>
            </w:pPr>
            <w:r>
              <w:rPr>
                <w:rFonts w:ascii="標楷體" w:eastAsia="標楷體" w:hAnsi="標楷體" w:hint="eastAsia"/>
              </w:rPr>
              <w:lastRenderedPageBreak/>
              <w:t>社會資源名冊、連結紀錄或服務紀錄</w:t>
            </w:r>
          </w:p>
        </w:tc>
        <w:tc>
          <w:tcPr>
            <w:tcW w:w="1003" w:type="dxa"/>
            <w:tcBorders>
              <w:top w:val="single" w:sz="4" w:space="0" w:color="000000"/>
              <w:left w:val="single" w:sz="4" w:space="0" w:color="000000"/>
              <w:bottom w:val="single" w:sz="4" w:space="0" w:color="000000"/>
              <w:right w:val="single" w:sz="4" w:space="0" w:color="000000"/>
            </w:tcBorders>
          </w:tcPr>
          <w:p w14:paraId="23B4BE7D" w14:textId="77777777" w:rsidR="002C6733" w:rsidRDefault="002C6733" w:rsidP="002C6733">
            <w:pPr>
              <w:spacing w:line="390" w:lineRule="exact"/>
              <w:rPr>
                <w:rFonts w:ascii="標楷體" w:eastAsia="標楷體" w:hAnsi="標楷體"/>
              </w:rPr>
            </w:pPr>
          </w:p>
        </w:tc>
      </w:tr>
    </w:tbl>
    <w:p w14:paraId="26A18537" w14:textId="77777777" w:rsidR="00606C91" w:rsidRDefault="00606C91" w:rsidP="00B03F96">
      <w:pPr>
        <w:spacing w:line="390" w:lineRule="exact"/>
        <w:rPr>
          <w:rFonts w:ascii="標楷體" w:eastAsia="標楷體" w:hAnsi="標楷體"/>
        </w:rPr>
      </w:pPr>
    </w:p>
    <w:p w14:paraId="5B4AF811" w14:textId="72EDC4BD" w:rsidR="00D13D76" w:rsidRPr="00606C91" w:rsidRDefault="00D13D76" w:rsidP="00B03F96">
      <w:pPr>
        <w:spacing w:line="390" w:lineRule="exact"/>
        <w:rPr>
          <w:rFonts w:ascii="標楷體" w:eastAsia="標楷體" w:hAnsi="標楷體"/>
          <w:b/>
          <w:bCs/>
        </w:rPr>
      </w:pPr>
      <w:r w:rsidRPr="00606C91">
        <w:rPr>
          <w:rFonts w:ascii="標楷體" w:eastAsia="標楷體" w:hAnsi="標楷體" w:hint="eastAsia"/>
          <w:b/>
          <w:bCs/>
        </w:rPr>
        <w:t>四、扣分項目</w:t>
      </w:r>
    </w:p>
    <w:tbl>
      <w:tblPr>
        <w:tblW w:w="10500" w:type="dxa"/>
        <w:tblInd w:w="-323" w:type="dxa"/>
        <w:tblLayout w:type="fixed"/>
        <w:tblLook w:val="04A0" w:firstRow="1" w:lastRow="0" w:firstColumn="1" w:lastColumn="0" w:noHBand="0" w:noVBand="1"/>
      </w:tblPr>
      <w:tblGrid>
        <w:gridCol w:w="1418"/>
        <w:gridCol w:w="822"/>
        <w:gridCol w:w="2856"/>
        <w:gridCol w:w="3126"/>
        <w:gridCol w:w="1275"/>
        <w:gridCol w:w="1003"/>
      </w:tblGrid>
      <w:tr w:rsidR="00D13D76" w14:paraId="7C292BF3" w14:textId="77777777" w:rsidTr="00606C91">
        <w:trPr>
          <w:trHeight w:val="23"/>
          <w:tblHeader/>
        </w:trPr>
        <w:tc>
          <w:tcPr>
            <w:tcW w:w="1418"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661B885A" w14:textId="77777777" w:rsidR="00D13D76" w:rsidRDefault="00D13D76" w:rsidP="00B03F96">
            <w:pPr>
              <w:spacing w:line="390" w:lineRule="exact"/>
              <w:jc w:val="center"/>
              <w:rPr>
                <w:rFonts w:ascii="標楷體" w:eastAsia="標楷體" w:hAnsi="標楷體"/>
              </w:rPr>
            </w:pPr>
            <w:r>
              <w:rPr>
                <w:rFonts w:ascii="標楷體" w:eastAsia="標楷體" w:hAnsi="標楷體" w:hint="eastAsia"/>
              </w:rPr>
              <w:t>評鑑指標</w:t>
            </w:r>
          </w:p>
        </w:tc>
        <w:tc>
          <w:tcPr>
            <w:tcW w:w="822"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494ADF47" w14:textId="77777777" w:rsidR="00D13D76" w:rsidRDefault="00D13D76" w:rsidP="00B03F96">
            <w:pPr>
              <w:spacing w:line="390" w:lineRule="exact"/>
              <w:jc w:val="center"/>
              <w:rPr>
                <w:rFonts w:ascii="標楷體" w:eastAsia="標楷體" w:hAnsi="標楷體"/>
              </w:rPr>
            </w:pPr>
            <w:r>
              <w:rPr>
                <w:rFonts w:ascii="標楷體" w:eastAsia="標楷體" w:hAnsi="標楷體" w:hint="eastAsia"/>
              </w:rPr>
              <w:t>配分</w:t>
            </w:r>
          </w:p>
        </w:tc>
        <w:tc>
          <w:tcPr>
            <w:tcW w:w="2856"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586486ED" w14:textId="77777777" w:rsidR="00D13D76" w:rsidRDefault="00D13D76" w:rsidP="00B03F96">
            <w:pPr>
              <w:spacing w:line="390" w:lineRule="exact"/>
              <w:jc w:val="center"/>
              <w:rPr>
                <w:rFonts w:ascii="標楷體" w:eastAsia="標楷體" w:hAnsi="標楷體"/>
              </w:rPr>
            </w:pPr>
            <w:r>
              <w:rPr>
                <w:rFonts w:ascii="標楷體" w:eastAsia="標楷體" w:hAnsi="標楷體" w:hint="eastAsia"/>
              </w:rPr>
              <w:t>評分標準</w:t>
            </w:r>
          </w:p>
        </w:tc>
        <w:tc>
          <w:tcPr>
            <w:tcW w:w="3126"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23990DA9" w14:textId="77777777" w:rsidR="00D13D76" w:rsidRDefault="00D13D76" w:rsidP="00B03F96">
            <w:pPr>
              <w:spacing w:line="390" w:lineRule="exact"/>
              <w:jc w:val="center"/>
              <w:rPr>
                <w:rFonts w:ascii="標楷體" w:eastAsia="標楷體" w:hAnsi="標楷體"/>
              </w:rPr>
            </w:pPr>
            <w:r>
              <w:rPr>
                <w:rFonts w:ascii="標楷體" w:eastAsia="標楷體" w:hAnsi="標楷體" w:hint="eastAsia"/>
              </w:rPr>
              <w:t>說  明</w:t>
            </w:r>
          </w:p>
        </w:tc>
        <w:tc>
          <w:tcPr>
            <w:tcW w:w="1275" w:type="dxa"/>
            <w:tcBorders>
              <w:top w:val="single" w:sz="4" w:space="0" w:color="000000"/>
              <w:left w:val="single" w:sz="4" w:space="0" w:color="000000"/>
              <w:bottom w:val="single" w:sz="4" w:space="0" w:color="000000"/>
              <w:right w:val="nil"/>
            </w:tcBorders>
            <w:shd w:val="clear" w:color="auto" w:fill="BFBFBF" w:themeFill="background1" w:themeFillShade="BF"/>
            <w:hideMark/>
          </w:tcPr>
          <w:p w14:paraId="41ADE4E3" w14:textId="77777777" w:rsidR="00D13D76" w:rsidRDefault="00D13D76" w:rsidP="00B03F96">
            <w:pPr>
              <w:spacing w:line="390" w:lineRule="exact"/>
              <w:jc w:val="center"/>
              <w:rPr>
                <w:rFonts w:ascii="標楷體" w:eastAsia="標楷體" w:hAnsi="標楷體"/>
              </w:rPr>
            </w:pPr>
            <w:r>
              <w:rPr>
                <w:rFonts w:ascii="標楷體" w:eastAsia="標楷體" w:hAnsi="標楷體" w:hint="eastAsia"/>
              </w:rPr>
              <w:t>應備文件</w:t>
            </w:r>
          </w:p>
        </w:tc>
        <w:tc>
          <w:tcPr>
            <w:tcW w:w="10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7329FCC" w14:textId="77777777" w:rsidR="00D13D76" w:rsidRDefault="00D13D76" w:rsidP="00B03F96">
            <w:pPr>
              <w:spacing w:line="390" w:lineRule="exact"/>
              <w:jc w:val="center"/>
              <w:rPr>
                <w:rFonts w:ascii="標楷體" w:eastAsia="標楷體" w:hAnsi="標楷體"/>
              </w:rPr>
            </w:pPr>
            <w:r>
              <w:rPr>
                <w:rFonts w:ascii="標楷體" w:eastAsia="標楷體" w:hAnsi="標楷體" w:hint="eastAsia"/>
              </w:rPr>
              <w:t>得分</w:t>
            </w:r>
          </w:p>
        </w:tc>
      </w:tr>
      <w:tr w:rsidR="002C6733" w14:paraId="623AF77B" w14:textId="77777777" w:rsidTr="002C6733">
        <w:trPr>
          <w:trHeight w:val="23"/>
        </w:trPr>
        <w:tc>
          <w:tcPr>
            <w:tcW w:w="1418" w:type="dxa"/>
            <w:tcBorders>
              <w:top w:val="single" w:sz="4" w:space="0" w:color="000000"/>
              <w:left w:val="single" w:sz="4" w:space="0" w:color="000000"/>
              <w:bottom w:val="single" w:sz="4" w:space="0" w:color="000000"/>
              <w:right w:val="nil"/>
            </w:tcBorders>
            <w:hideMark/>
          </w:tcPr>
          <w:p w14:paraId="5287F71F" w14:textId="77777777" w:rsidR="002C6733" w:rsidRDefault="002C6733" w:rsidP="002C6733">
            <w:pPr>
              <w:spacing w:line="390" w:lineRule="exact"/>
              <w:rPr>
                <w:rFonts w:ascii="標楷體" w:eastAsia="標楷體" w:hAnsi="標楷體"/>
              </w:rPr>
            </w:pPr>
            <w:r>
              <w:rPr>
                <w:rFonts w:ascii="標楷體" w:eastAsia="標楷體" w:hAnsi="標楷體" w:hint="eastAsia"/>
              </w:rPr>
              <w:t>社工員專業服務費</w:t>
            </w:r>
          </w:p>
        </w:tc>
        <w:tc>
          <w:tcPr>
            <w:tcW w:w="822" w:type="dxa"/>
            <w:tcBorders>
              <w:top w:val="single" w:sz="4" w:space="0" w:color="000000"/>
              <w:left w:val="single" w:sz="4" w:space="0" w:color="000000"/>
              <w:bottom w:val="single" w:sz="4" w:space="0" w:color="000000"/>
              <w:right w:val="nil"/>
            </w:tcBorders>
            <w:hideMark/>
          </w:tcPr>
          <w:p w14:paraId="45204531" w14:textId="77777777" w:rsidR="002C6733" w:rsidRDefault="002C6733" w:rsidP="002C6733">
            <w:pPr>
              <w:spacing w:line="390" w:lineRule="exact"/>
              <w:rPr>
                <w:rFonts w:ascii="標楷體" w:eastAsia="標楷體" w:hAnsi="標楷體"/>
              </w:rPr>
            </w:pPr>
            <w:r>
              <w:rPr>
                <w:rFonts w:ascii="標楷體" w:eastAsia="標楷體" w:hAnsi="標楷體" w:hint="eastAsia"/>
              </w:rPr>
              <w:t>-2分</w:t>
            </w:r>
          </w:p>
        </w:tc>
        <w:tc>
          <w:tcPr>
            <w:tcW w:w="2856" w:type="dxa"/>
            <w:tcBorders>
              <w:top w:val="single" w:sz="4" w:space="0" w:color="000000"/>
              <w:left w:val="single" w:sz="4" w:space="0" w:color="000000"/>
              <w:bottom w:val="single" w:sz="4" w:space="0" w:color="000000"/>
            </w:tcBorders>
            <w:shd w:val="clear" w:color="auto" w:fill="auto"/>
            <w:hideMark/>
          </w:tcPr>
          <w:p w14:paraId="6EBDBEAD" w14:textId="77777777" w:rsidR="002C6733" w:rsidRDefault="002C6733" w:rsidP="002C6733">
            <w:pPr>
              <w:spacing w:line="440" w:lineRule="exact"/>
              <w:rPr>
                <w:rFonts w:ascii="標楷體" w:eastAsia="標楷體" w:hAnsi="標楷體"/>
              </w:rPr>
            </w:pPr>
            <w:r>
              <w:rPr>
                <w:rFonts w:ascii="標楷體" w:eastAsia="標楷體" w:hAnsi="標楷體" w:hint="eastAsia"/>
              </w:rPr>
              <w:t>1.未如實給付：-2分</w:t>
            </w:r>
          </w:p>
          <w:p w14:paraId="0322951C" w14:textId="0048F84D" w:rsidR="002C6733" w:rsidRDefault="002C6733" w:rsidP="002C6733">
            <w:pPr>
              <w:spacing w:line="390" w:lineRule="exact"/>
              <w:rPr>
                <w:rFonts w:ascii="標楷體" w:eastAsia="標楷體" w:hAnsi="標楷體"/>
              </w:rPr>
            </w:pPr>
            <w:r>
              <w:rPr>
                <w:rFonts w:ascii="標楷體" w:eastAsia="標楷體" w:hAnsi="標楷體" w:hint="eastAsia"/>
              </w:rPr>
              <w:t>2.如實給付：0分</w:t>
            </w:r>
          </w:p>
        </w:tc>
        <w:tc>
          <w:tcPr>
            <w:tcW w:w="3126" w:type="dxa"/>
            <w:tcBorders>
              <w:top w:val="single" w:sz="4" w:space="0" w:color="000000"/>
              <w:left w:val="single" w:sz="4" w:space="0" w:color="000000"/>
              <w:bottom w:val="single" w:sz="4" w:space="0" w:color="000000"/>
            </w:tcBorders>
            <w:shd w:val="clear" w:color="auto" w:fill="auto"/>
            <w:hideMark/>
          </w:tcPr>
          <w:p w14:paraId="60BF0C1E" w14:textId="2982CF4D" w:rsidR="002C6733" w:rsidRDefault="002C6733" w:rsidP="002C6733">
            <w:pPr>
              <w:spacing w:line="390" w:lineRule="exact"/>
              <w:rPr>
                <w:rFonts w:ascii="標楷體" w:eastAsia="標楷體" w:hAnsi="標楷體"/>
              </w:rPr>
            </w:pPr>
            <w:r>
              <w:rPr>
                <w:rFonts w:ascii="標楷體" w:eastAsia="標楷體" w:hAnsi="標楷體" w:hint="eastAsia"/>
              </w:rPr>
              <w:t>社工員每月新臺幣3萬8,898元。</w:t>
            </w:r>
          </w:p>
        </w:tc>
        <w:tc>
          <w:tcPr>
            <w:tcW w:w="1275" w:type="dxa"/>
            <w:tcBorders>
              <w:top w:val="single" w:sz="4" w:space="0" w:color="000000"/>
              <w:left w:val="single" w:sz="4" w:space="0" w:color="000000"/>
              <w:bottom w:val="single" w:sz="4" w:space="0" w:color="000000"/>
            </w:tcBorders>
            <w:shd w:val="clear" w:color="auto" w:fill="auto"/>
            <w:hideMark/>
          </w:tcPr>
          <w:p w14:paraId="1C40CD89" w14:textId="2B3BB68A" w:rsidR="002C6733" w:rsidRDefault="002C6733" w:rsidP="002C6733">
            <w:pPr>
              <w:spacing w:line="390" w:lineRule="exact"/>
              <w:rPr>
                <w:rFonts w:ascii="標楷體" w:eastAsia="標楷體" w:hAnsi="標楷體"/>
              </w:rPr>
            </w:pPr>
            <w:r>
              <w:rPr>
                <w:rFonts w:ascii="標楷體" w:eastAsia="標楷體" w:hAnsi="標楷體" w:hint="eastAsia"/>
              </w:rPr>
              <w:t>薪資相關證明</w:t>
            </w:r>
          </w:p>
        </w:tc>
        <w:tc>
          <w:tcPr>
            <w:tcW w:w="1003" w:type="dxa"/>
            <w:tcBorders>
              <w:top w:val="single" w:sz="4" w:space="0" w:color="000000"/>
              <w:left w:val="single" w:sz="4" w:space="0" w:color="000000"/>
              <w:bottom w:val="single" w:sz="4" w:space="0" w:color="000000"/>
              <w:right w:val="single" w:sz="4" w:space="0" w:color="000000"/>
            </w:tcBorders>
          </w:tcPr>
          <w:p w14:paraId="7D19CF84" w14:textId="77777777" w:rsidR="002C6733" w:rsidRDefault="002C6733" w:rsidP="002C6733">
            <w:pPr>
              <w:spacing w:line="390" w:lineRule="exact"/>
              <w:rPr>
                <w:rFonts w:ascii="標楷體" w:eastAsia="標楷體" w:hAnsi="標楷體"/>
              </w:rPr>
            </w:pPr>
          </w:p>
        </w:tc>
      </w:tr>
      <w:tr w:rsidR="002C6733" w14:paraId="0E4BD656" w14:textId="77777777" w:rsidTr="002C6733">
        <w:trPr>
          <w:trHeight w:val="23"/>
        </w:trPr>
        <w:tc>
          <w:tcPr>
            <w:tcW w:w="1418" w:type="dxa"/>
            <w:tcBorders>
              <w:top w:val="single" w:sz="4" w:space="0" w:color="000000"/>
              <w:left w:val="single" w:sz="4" w:space="0" w:color="000000"/>
              <w:bottom w:val="single" w:sz="4" w:space="0" w:color="000000"/>
              <w:right w:val="nil"/>
            </w:tcBorders>
            <w:hideMark/>
          </w:tcPr>
          <w:p w14:paraId="0B3525B2" w14:textId="77777777" w:rsidR="002C6733" w:rsidRDefault="002C6733" w:rsidP="002C6733">
            <w:pPr>
              <w:spacing w:line="390" w:lineRule="exact"/>
              <w:rPr>
                <w:rFonts w:ascii="標楷體" w:eastAsia="標楷體" w:hAnsi="標楷體"/>
              </w:rPr>
            </w:pPr>
            <w:proofErr w:type="gramStart"/>
            <w:r>
              <w:rPr>
                <w:rFonts w:ascii="標楷體" w:eastAsia="標楷體" w:hAnsi="標楷體" w:hint="eastAsia"/>
              </w:rPr>
              <w:t>社工員專辦</w:t>
            </w:r>
            <w:proofErr w:type="gramEnd"/>
          </w:p>
        </w:tc>
        <w:tc>
          <w:tcPr>
            <w:tcW w:w="822" w:type="dxa"/>
            <w:tcBorders>
              <w:top w:val="single" w:sz="4" w:space="0" w:color="000000"/>
              <w:left w:val="single" w:sz="4" w:space="0" w:color="000000"/>
              <w:bottom w:val="single" w:sz="4" w:space="0" w:color="000000"/>
              <w:right w:val="nil"/>
            </w:tcBorders>
            <w:hideMark/>
          </w:tcPr>
          <w:p w14:paraId="10F3C262" w14:textId="77777777" w:rsidR="002C6733" w:rsidRDefault="002C6733" w:rsidP="002C6733">
            <w:pPr>
              <w:spacing w:line="390" w:lineRule="exact"/>
              <w:rPr>
                <w:rFonts w:ascii="標楷體" w:eastAsia="標楷體" w:hAnsi="標楷體"/>
              </w:rPr>
            </w:pPr>
            <w:r>
              <w:rPr>
                <w:rFonts w:ascii="標楷體" w:eastAsia="標楷體" w:hAnsi="標楷體" w:hint="eastAsia"/>
              </w:rPr>
              <w:t>-2分</w:t>
            </w:r>
          </w:p>
        </w:tc>
        <w:tc>
          <w:tcPr>
            <w:tcW w:w="2856" w:type="dxa"/>
            <w:tcBorders>
              <w:top w:val="single" w:sz="4" w:space="0" w:color="000000"/>
              <w:left w:val="single" w:sz="4" w:space="0" w:color="000000"/>
              <w:bottom w:val="single" w:sz="4" w:space="0" w:color="000000"/>
            </w:tcBorders>
            <w:shd w:val="clear" w:color="auto" w:fill="auto"/>
            <w:hideMark/>
          </w:tcPr>
          <w:p w14:paraId="40DC8C60" w14:textId="77777777" w:rsidR="002C6733" w:rsidRDefault="002C6733" w:rsidP="002C6733">
            <w:pPr>
              <w:spacing w:line="440" w:lineRule="exact"/>
              <w:rPr>
                <w:rFonts w:ascii="標楷體" w:eastAsia="標楷體" w:hAnsi="標楷體"/>
              </w:rPr>
            </w:pPr>
            <w:r>
              <w:rPr>
                <w:rFonts w:ascii="標楷體" w:eastAsia="標楷體" w:hAnsi="標楷體" w:hint="eastAsia"/>
              </w:rPr>
              <w:t>1.</w:t>
            </w:r>
            <w:proofErr w:type="gramStart"/>
            <w:r>
              <w:rPr>
                <w:rFonts w:ascii="標楷體" w:eastAsia="標楷體" w:hAnsi="標楷體" w:hint="eastAsia"/>
              </w:rPr>
              <w:t>未專辦</w:t>
            </w:r>
            <w:proofErr w:type="gramEnd"/>
            <w:r>
              <w:rPr>
                <w:rFonts w:ascii="標楷體" w:eastAsia="標楷體" w:hAnsi="標楷體" w:hint="eastAsia"/>
              </w:rPr>
              <w:t>：-2分</w:t>
            </w:r>
          </w:p>
          <w:p w14:paraId="0857D9AF" w14:textId="68021F31" w:rsidR="002C6733" w:rsidRDefault="002C6733" w:rsidP="002C6733">
            <w:pPr>
              <w:spacing w:line="390" w:lineRule="exact"/>
              <w:rPr>
                <w:rFonts w:ascii="標楷體" w:eastAsia="標楷體" w:hAnsi="標楷體"/>
              </w:rPr>
            </w:pPr>
            <w:r>
              <w:rPr>
                <w:rFonts w:ascii="標楷體" w:eastAsia="標楷體" w:hAnsi="標楷體" w:hint="eastAsia"/>
              </w:rPr>
              <w:t>2.專辦：0分</w:t>
            </w:r>
          </w:p>
        </w:tc>
        <w:tc>
          <w:tcPr>
            <w:tcW w:w="3126" w:type="dxa"/>
            <w:tcBorders>
              <w:top w:val="single" w:sz="4" w:space="0" w:color="000000"/>
              <w:left w:val="single" w:sz="4" w:space="0" w:color="000000"/>
              <w:bottom w:val="single" w:sz="4" w:space="0" w:color="000000"/>
            </w:tcBorders>
            <w:shd w:val="clear" w:color="auto" w:fill="auto"/>
          </w:tcPr>
          <w:p w14:paraId="2D46B95C" w14:textId="77777777" w:rsidR="002C6733" w:rsidRDefault="002C6733" w:rsidP="002C6733">
            <w:pPr>
              <w:spacing w:line="390" w:lineRule="exact"/>
              <w:rPr>
                <w:rFonts w:ascii="標楷體" w:eastAsia="標楷體" w:hAnsi="標楷體"/>
              </w:rPr>
            </w:pPr>
          </w:p>
        </w:tc>
        <w:tc>
          <w:tcPr>
            <w:tcW w:w="1275" w:type="dxa"/>
            <w:tcBorders>
              <w:top w:val="single" w:sz="4" w:space="0" w:color="000000"/>
              <w:left w:val="single" w:sz="4" w:space="0" w:color="000000"/>
              <w:bottom w:val="single" w:sz="4" w:space="0" w:color="000000"/>
            </w:tcBorders>
            <w:shd w:val="clear" w:color="auto" w:fill="auto"/>
          </w:tcPr>
          <w:p w14:paraId="0D41CD66" w14:textId="77777777" w:rsidR="002C6733" w:rsidRDefault="002C6733" w:rsidP="002C6733">
            <w:pPr>
              <w:spacing w:line="390" w:lineRule="exact"/>
              <w:rPr>
                <w:rFonts w:ascii="標楷體" w:eastAsia="標楷體" w:hAnsi="標楷體"/>
              </w:rPr>
            </w:pPr>
          </w:p>
        </w:tc>
        <w:tc>
          <w:tcPr>
            <w:tcW w:w="1003" w:type="dxa"/>
            <w:tcBorders>
              <w:top w:val="single" w:sz="4" w:space="0" w:color="000000"/>
              <w:left w:val="single" w:sz="4" w:space="0" w:color="000000"/>
              <w:bottom w:val="single" w:sz="4" w:space="0" w:color="000000"/>
              <w:right w:val="single" w:sz="4" w:space="0" w:color="000000"/>
            </w:tcBorders>
          </w:tcPr>
          <w:p w14:paraId="307186C4" w14:textId="77777777" w:rsidR="002C6733" w:rsidRDefault="002C6733" w:rsidP="002C6733">
            <w:pPr>
              <w:spacing w:line="390" w:lineRule="exact"/>
              <w:rPr>
                <w:rFonts w:ascii="標楷體" w:eastAsia="標楷體" w:hAnsi="標楷體"/>
              </w:rPr>
            </w:pPr>
          </w:p>
        </w:tc>
      </w:tr>
      <w:tr w:rsidR="002C6733" w14:paraId="53E59751" w14:textId="77777777" w:rsidTr="002C6733">
        <w:trPr>
          <w:trHeight w:val="23"/>
        </w:trPr>
        <w:tc>
          <w:tcPr>
            <w:tcW w:w="1418" w:type="dxa"/>
            <w:tcBorders>
              <w:top w:val="single" w:sz="4" w:space="0" w:color="000000"/>
              <w:left w:val="single" w:sz="4" w:space="0" w:color="000000"/>
              <w:bottom w:val="single" w:sz="4" w:space="0" w:color="000000"/>
              <w:right w:val="nil"/>
            </w:tcBorders>
            <w:hideMark/>
          </w:tcPr>
          <w:p w14:paraId="0E6A5F83" w14:textId="77777777" w:rsidR="002C6733" w:rsidRDefault="002C6733" w:rsidP="002C6733">
            <w:pPr>
              <w:spacing w:line="390" w:lineRule="exact"/>
              <w:rPr>
                <w:rFonts w:ascii="標楷體" w:eastAsia="標楷體" w:hAnsi="標楷體"/>
              </w:rPr>
            </w:pPr>
            <w:r>
              <w:rPr>
                <w:rFonts w:ascii="標楷體" w:eastAsia="標楷體" w:hAnsi="標楷體" w:hint="eastAsia"/>
              </w:rPr>
              <w:t>人身意外險(社工及定向老師)</w:t>
            </w:r>
          </w:p>
        </w:tc>
        <w:tc>
          <w:tcPr>
            <w:tcW w:w="822" w:type="dxa"/>
            <w:tcBorders>
              <w:top w:val="single" w:sz="4" w:space="0" w:color="000000"/>
              <w:left w:val="single" w:sz="4" w:space="0" w:color="000000"/>
              <w:bottom w:val="single" w:sz="4" w:space="0" w:color="000000"/>
              <w:right w:val="nil"/>
            </w:tcBorders>
            <w:hideMark/>
          </w:tcPr>
          <w:p w14:paraId="21DED5E5" w14:textId="77777777" w:rsidR="002C6733" w:rsidRDefault="002C6733" w:rsidP="002C6733">
            <w:pPr>
              <w:spacing w:line="390" w:lineRule="exact"/>
              <w:rPr>
                <w:rFonts w:ascii="標楷體" w:eastAsia="標楷體" w:hAnsi="標楷體"/>
              </w:rPr>
            </w:pPr>
            <w:r>
              <w:rPr>
                <w:rFonts w:ascii="標楷體" w:eastAsia="標楷體" w:hAnsi="標楷體" w:hint="eastAsia"/>
              </w:rPr>
              <w:t>-2分</w:t>
            </w:r>
          </w:p>
        </w:tc>
        <w:tc>
          <w:tcPr>
            <w:tcW w:w="2856" w:type="dxa"/>
            <w:tcBorders>
              <w:top w:val="single" w:sz="4" w:space="0" w:color="000000"/>
              <w:left w:val="single" w:sz="4" w:space="0" w:color="000000"/>
              <w:bottom w:val="single" w:sz="4" w:space="0" w:color="000000"/>
            </w:tcBorders>
            <w:shd w:val="clear" w:color="auto" w:fill="auto"/>
            <w:hideMark/>
          </w:tcPr>
          <w:p w14:paraId="520B672A" w14:textId="77777777" w:rsidR="002C6733" w:rsidRDefault="002C6733" w:rsidP="002C6733">
            <w:pPr>
              <w:spacing w:line="440" w:lineRule="exact"/>
              <w:rPr>
                <w:rFonts w:ascii="標楷體" w:eastAsia="標楷體" w:hAnsi="標楷體"/>
              </w:rPr>
            </w:pPr>
            <w:r>
              <w:rPr>
                <w:rFonts w:ascii="標楷體" w:eastAsia="標楷體" w:hAnsi="標楷體" w:hint="eastAsia"/>
              </w:rPr>
              <w:t>1.未依規定投保或日期、項目、內容有誤：-2分</w:t>
            </w:r>
          </w:p>
          <w:p w14:paraId="7F05C064" w14:textId="1A8193C5" w:rsidR="002C6733" w:rsidRDefault="002C6733" w:rsidP="002C6733">
            <w:pPr>
              <w:spacing w:line="390" w:lineRule="exact"/>
              <w:rPr>
                <w:rFonts w:ascii="標楷體" w:eastAsia="標楷體" w:hAnsi="標楷體"/>
              </w:rPr>
            </w:pPr>
            <w:r>
              <w:rPr>
                <w:rFonts w:ascii="標楷體" w:eastAsia="標楷體" w:hAnsi="標楷體" w:hint="eastAsia"/>
              </w:rPr>
              <w:t>2.如實給付：0分</w:t>
            </w:r>
          </w:p>
        </w:tc>
        <w:tc>
          <w:tcPr>
            <w:tcW w:w="3126" w:type="dxa"/>
            <w:tcBorders>
              <w:top w:val="single" w:sz="4" w:space="0" w:color="000000"/>
              <w:left w:val="single" w:sz="4" w:space="0" w:color="000000"/>
              <w:bottom w:val="single" w:sz="4" w:space="0" w:color="000000"/>
            </w:tcBorders>
            <w:shd w:val="clear" w:color="auto" w:fill="auto"/>
            <w:hideMark/>
          </w:tcPr>
          <w:p w14:paraId="1AB2A60E" w14:textId="68126A25" w:rsidR="002C6733" w:rsidRDefault="002C6733" w:rsidP="002C6733">
            <w:pPr>
              <w:spacing w:line="390" w:lineRule="exact"/>
              <w:rPr>
                <w:rFonts w:ascii="標楷體" w:eastAsia="標楷體" w:hAnsi="標楷體"/>
              </w:rPr>
            </w:pPr>
            <w:r>
              <w:rPr>
                <w:rFonts w:ascii="標楷體" w:eastAsia="標楷體" w:hAnsi="標楷體" w:hint="eastAsia"/>
              </w:rPr>
              <w:t>一般意外</w:t>
            </w:r>
            <w:proofErr w:type="gramStart"/>
            <w:r>
              <w:rPr>
                <w:rFonts w:ascii="標楷體" w:eastAsia="標楷體" w:hAnsi="標楷體" w:hint="eastAsia"/>
              </w:rPr>
              <w:t>身故失能</w:t>
            </w:r>
            <w:proofErr w:type="gramEnd"/>
            <w:r>
              <w:rPr>
                <w:rFonts w:ascii="標楷體" w:eastAsia="標楷體" w:hAnsi="標楷體" w:hint="eastAsia"/>
              </w:rPr>
              <w:t>50萬、實支</w:t>
            </w:r>
            <w:proofErr w:type="gramStart"/>
            <w:r>
              <w:rPr>
                <w:rFonts w:ascii="標楷體" w:eastAsia="標楷體" w:hAnsi="標楷體" w:hint="eastAsia"/>
              </w:rPr>
              <w:t>實付型傷害</w:t>
            </w:r>
            <w:proofErr w:type="gramEnd"/>
            <w:r>
              <w:rPr>
                <w:rFonts w:ascii="標楷體" w:eastAsia="標楷體" w:hAnsi="標楷體" w:hint="eastAsia"/>
              </w:rPr>
              <w:t>醫療3萬、住院</w:t>
            </w:r>
            <w:proofErr w:type="gramStart"/>
            <w:r>
              <w:rPr>
                <w:rFonts w:ascii="標楷體" w:eastAsia="標楷體" w:hAnsi="標楷體" w:hint="eastAsia"/>
              </w:rPr>
              <w:t>日額型傷害</w:t>
            </w:r>
            <w:proofErr w:type="gramEnd"/>
            <w:r>
              <w:rPr>
                <w:rFonts w:ascii="標楷體" w:eastAsia="標楷體" w:hAnsi="標楷體" w:hint="eastAsia"/>
              </w:rPr>
              <w:t>醫療險1,000元。</w:t>
            </w:r>
          </w:p>
        </w:tc>
        <w:tc>
          <w:tcPr>
            <w:tcW w:w="1275" w:type="dxa"/>
            <w:tcBorders>
              <w:top w:val="single" w:sz="4" w:space="0" w:color="000000"/>
              <w:left w:val="single" w:sz="4" w:space="0" w:color="000000"/>
              <w:bottom w:val="single" w:sz="4" w:space="0" w:color="000000"/>
            </w:tcBorders>
            <w:shd w:val="clear" w:color="auto" w:fill="auto"/>
            <w:hideMark/>
          </w:tcPr>
          <w:p w14:paraId="529925F3" w14:textId="1183FAEF" w:rsidR="002C6733" w:rsidRDefault="002C6733" w:rsidP="002C6733">
            <w:pPr>
              <w:spacing w:line="390" w:lineRule="exact"/>
              <w:rPr>
                <w:rFonts w:ascii="標楷體" w:eastAsia="標楷體" w:hAnsi="標楷體"/>
              </w:rPr>
            </w:pPr>
            <w:r>
              <w:rPr>
                <w:rFonts w:ascii="標楷體" w:eastAsia="標楷體" w:hAnsi="標楷體" w:hint="eastAsia"/>
              </w:rPr>
              <w:t>保險單及收據</w:t>
            </w:r>
          </w:p>
        </w:tc>
        <w:tc>
          <w:tcPr>
            <w:tcW w:w="1003" w:type="dxa"/>
            <w:tcBorders>
              <w:top w:val="single" w:sz="4" w:space="0" w:color="000000"/>
              <w:left w:val="single" w:sz="4" w:space="0" w:color="000000"/>
              <w:bottom w:val="single" w:sz="4" w:space="0" w:color="000000"/>
              <w:right w:val="single" w:sz="4" w:space="0" w:color="000000"/>
            </w:tcBorders>
          </w:tcPr>
          <w:p w14:paraId="5851C453" w14:textId="77777777" w:rsidR="002C6733" w:rsidRDefault="002C6733" w:rsidP="002C6733">
            <w:pPr>
              <w:spacing w:line="390" w:lineRule="exact"/>
              <w:rPr>
                <w:rFonts w:ascii="標楷體" w:eastAsia="標楷體" w:hAnsi="標楷體"/>
              </w:rPr>
            </w:pPr>
          </w:p>
        </w:tc>
      </w:tr>
      <w:tr w:rsidR="002C6733" w14:paraId="0DA2B8D6" w14:textId="77777777" w:rsidTr="002C6733">
        <w:trPr>
          <w:trHeight w:val="23"/>
        </w:trPr>
        <w:tc>
          <w:tcPr>
            <w:tcW w:w="1418" w:type="dxa"/>
            <w:tcBorders>
              <w:top w:val="single" w:sz="4" w:space="0" w:color="000000"/>
              <w:left w:val="single" w:sz="4" w:space="0" w:color="000000"/>
              <w:bottom w:val="single" w:sz="4" w:space="0" w:color="000000"/>
              <w:right w:val="nil"/>
            </w:tcBorders>
            <w:hideMark/>
          </w:tcPr>
          <w:p w14:paraId="29EADF3C" w14:textId="77777777" w:rsidR="002C6733" w:rsidRDefault="002C6733" w:rsidP="002C6733">
            <w:pPr>
              <w:spacing w:line="390" w:lineRule="exact"/>
              <w:rPr>
                <w:rFonts w:ascii="標楷體" w:eastAsia="標楷體" w:hAnsi="標楷體"/>
              </w:rPr>
            </w:pPr>
            <w:r>
              <w:rPr>
                <w:rFonts w:ascii="標楷體" w:eastAsia="標楷體" w:hAnsi="標楷體" w:hint="eastAsia"/>
              </w:rPr>
              <w:t>對外公開資料</w:t>
            </w:r>
          </w:p>
        </w:tc>
        <w:tc>
          <w:tcPr>
            <w:tcW w:w="822" w:type="dxa"/>
            <w:tcBorders>
              <w:top w:val="single" w:sz="4" w:space="0" w:color="000000"/>
              <w:left w:val="single" w:sz="4" w:space="0" w:color="000000"/>
              <w:bottom w:val="single" w:sz="4" w:space="0" w:color="000000"/>
              <w:right w:val="nil"/>
            </w:tcBorders>
            <w:hideMark/>
          </w:tcPr>
          <w:p w14:paraId="3282CE59" w14:textId="77777777" w:rsidR="002C6733" w:rsidRDefault="002C6733" w:rsidP="002C6733">
            <w:pPr>
              <w:spacing w:line="390" w:lineRule="exact"/>
              <w:rPr>
                <w:rFonts w:ascii="標楷體" w:eastAsia="標楷體" w:hAnsi="標楷體"/>
              </w:rPr>
            </w:pPr>
            <w:r>
              <w:rPr>
                <w:rFonts w:ascii="標楷體" w:eastAsia="標楷體" w:hAnsi="標楷體" w:hint="eastAsia"/>
              </w:rPr>
              <w:t>-2分</w:t>
            </w:r>
          </w:p>
        </w:tc>
        <w:tc>
          <w:tcPr>
            <w:tcW w:w="2856" w:type="dxa"/>
            <w:tcBorders>
              <w:top w:val="single" w:sz="4" w:space="0" w:color="000000"/>
              <w:left w:val="single" w:sz="4" w:space="0" w:color="000000"/>
              <w:bottom w:val="single" w:sz="4" w:space="0" w:color="000000"/>
            </w:tcBorders>
            <w:shd w:val="clear" w:color="auto" w:fill="auto"/>
            <w:hideMark/>
          </w:tcPr>
          <w:p w14:paraId="661CD2A9" w14:textId="77777777" w:rsidR="002C6733" w:rsidRDefault="002C6733" w:rsidP="002C6733">
            <w:pPr>
              <w:spacing w:line="440" w:lineRule="exact"/>
              <w:rPr>
                <w:rFonts w:ascii="標楷體" w:eastAsia="標楷體" w:hAnsi="標楷體"/>
              </w:rPr>
            </w:pPr>
            <w:r>
              <w:rPr>
                <w:rFonts w:ascii="標楷體" w:eastAsia="標楷體" w:hAnsi="標楷體" w:hint="eastAsia"/>
              </w:rPr>
              <w:t>1.未經縣府核備：-2分</w:t>
            </w:r>
          </w:p>
          <w:p w14:paraId="437DB7C9" w14:textId="7ACA7E6C" w:rsidR="002C6733" w:rsidRDefault="002C6733" w:rsidP="002C6733">
            <w:pPr>
              <w:spacing w:line="390" w:lineRule="exact"/>
              <w:rPr>
                <w:rFonts w:ascii="標楷體" w:eastAsia="標楷體" w:hAnsi="標楷體"/>
              </w:rPr>
            </w:pPr>
            <w:r>
              <w:rPr>
                <w:rFonts w:ascii="標楷體" w:eastAsia="標楷體" w:hAnsi="標楷體" w:hint="eastAsia"/>
              </w:rPr>
              <w:t>2.符合規定：0分</w:t>
            </w:r>
          </w:p>
        </w:tc>
        <w:tc>
          <w:tcPr>
            <w:tcW w:w="3126" w:type="dxa"/>
            <w:tcBorders>
              <w:top w:val="single" w:sz="4" w:space="0" w:color="000000"/>
              <w:left w:val="single" w:sz="4" w:space="0" w:color="000000"/>
              <w:bottom w:val="single" w:sz="4" w:space="0" w:color="000000"/>
            </w:tcBorders>
            <w:shd w:val="clear" w:color="auto" w:fill="auto"/>
          </w:tcPr>
          <w:p w14:paraId="49007788" w14:textId="77777777" w:rsidR="002C6733" w:rsidRDefault="002C6733" w:rsidP="002C6733">
            <w:pPr>
              <w:spacing w:line="390" w:lineRule="exact"/>
              <w:rPr>
                <w:rFonts w:ascii="標楷體" w:eastAsia="標楷體" w:hAnsi="標楷體"/>
              </w:rPr>
            </w:pPr>
          </w:p>
        </w:tc>
        <w:tc>
          <w:tcPr>
            <w:tcW w:w="1275" w:type="dxa"/>
            <w:tcBorders>
              <w:top w:val="single" w:sz="4" w:space="0" w:color="000000"/>
              <w:left w:val="single" w:sz="4" w:space="0" w:color="000000"/>
              <w:bottom w:val="single" w:sz="4" w:space="0" w:color="000000"/>
            </w:tcBorders>
            <w:shd w:val="clear" w:color="auto" w:fill="auto"/>
          </w:tcPr>
          <w:p w14:paraId="31F66A42" w14:textId="77777777" w:rsidR="002C6733" w:rsidRDefault="002C6733" w:rsidP="002C6733">
            <w:pPr>
              <w:spacing w:line="390" w:lineRule="exact"/>
              <w:rPr>
                <w:rFonts w:ascii="標楷體" w:eastAsia="標楷體" w:hAnsi="標楷體"/>
              </w:rPr>
            </w:pPr>
          </w:p>
        </w:tc>
        <w:tc>
          <w:tcPr>
            <w:tcW w:w="1003" w:type="dxa"/>
            <w:tcBorders>
              <w:top w:val="single" w:sz="4" w:space="0" w:color="000000"/>
              <w:left w:val="single" w:sz="4" w:space="0" w:color="000000"/>
              <w:bottom w:val="single" w:sz="4" w:space="0" w:color="000000"/>
              <w:right w:val="single" w:sz="4" w:space="0" w:color="000000"/>
            </w:tcBorders>
          </w:tcPr>
          <w:p w14:paraId="55573540" w14:textId="77777777" w:rsidR="002C6733" w:rsidRDefault="002C6733" w:rsidP="002C6733">
            <w:pPr>
              <w:spacing w:line="390" w:lineRule="exact"/>
              <w:rPr>
                <w:rFonts w:ascii="標楷體" w:eastAsia="標楷體" w:hAnsi="標楷體"/>
              </w:rPr>
            </w:pPr>
          </w:p>
        </w:tc>
      </w:tr>
    </w:tbl>
    <w:p w14:paraId="3699A264" w14:textId="45058A4C" w:rsidR="00D13D76" w:rsidRDefault="00453E38" w:rsidP="00B03F96">
      <w:pPr>
        <w:spacing w:line="39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0288" behindDoc="0" locked="0" layoutInCell="1" allowOverlap="1" wp14:anchorId="00976BF7" wp14:editId="7467334B">
                <wp:simplePos x="0" y="0"/>
                <wp:positionH relativeFrom="column">
                  <wp:posOffset>3904615</wp:posOffset>
                </wp:positionH>
                <wp:positionV relativeFrom="paragraph">
                  <wp:posOffset>120650</wp:posOffset>
                </wp:positionV>
                <wp:extent cx="2428875" cy="2047875"/>
                <wp:effectExtent l="0" t="0" r="28575" b="28575"/>
                <wp:wrapNone/>
                <wp:docPr id="2" name="文字方塊 2"/>
                <wp:cNvGraphicFramePr/>
                <a:graphic xmlns:a="http://schemas.openxmlformats.org/drawingml/2006/main">
                  <a:graphicData uri="http://schemas.microsoft.com/office/word/2010/wordprocessingShape">
                    <wps:wsp>
                      <wps:cNvSpPr txBox="1"/>
                      <wps:spPr>
                        <a:xfrm>
                          <a:off x="0" y="0"/>
                          <a:ext cx="2428875" cy="2047875"/>
                        </a:xfrm>
                        <a:prstGeom prst="rect">
                          <a:avLst/>
                        </a:prstGeom>
                        <a:solidFill>
                          <a:schemeClr val="lt1"/>
                        </a:solidFill>
                        <a:ln w="6350">
                          <a:solidFill>
                            <a:prstClr val="black"/>
                          </a:solidFill>
                        </a:ln>
                      </wps:spPr>
                      <wps:txbx>
                        <w:txbxContent>
                          <w:p w14:paraId="52454E2C" w14:textId="4DEDAA19" w:rsidR="00453E38" w:rsidRPr="00453E38" w:rsidRDefault="00453E38" w:rsidP="00453E38">
                            <w:pPr>
                              <w:jc w:val="center"/>
                              <w:rPr>
                                <w:rFonts w:ascii="標楷體" w:eastAsia="標楷體" w:hAnsi="標楷體"/>
                                <w:color w:val="A6A6A6" w:themeColor="background1" w:themeShade="A6"/>
                              </w:rPr>
                            </w:pPr>
                            <w:r w:rsidRPr="00453E38">
                              <w:rPr>
                                <w:rFonts w:ascii="標楷體" w:eastAsia="標楷體" w:hAnsi="標楷體" w:hint="eastAsia"/>
                                <w:color w:val="A6A6A6" w:themeColor="background1" w:themeShade="A6"/>
                              </w:rPr>
                              <w:t>(大章)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976BF7" id="_x0000_t202" coordsize="21600,21600" o:spt="202" path="m,l,21600r21600,l21600,xe">
                <v:stroke joinstyle="miter"/>
                <v:path gradientshapeok="t" o:connecttype="rect"/>
              </v:shapetype>
              <v:shape id="文字方塊 2" o:spid="_x0000_s1026" type="#_x0000_t202" style="position:absolute;margin-left:307.45pt;margin-top:9.5pt;width:191.25pt;height:16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" fillcolor="white [3201]" strokeweight=".5pt">
                <v:textbox>
                  <w:txbxContent>
                    <w:p w14:paraId="52454E2C" w14:textId="4DEDAA19" w:rsidR="00453E38" w:rsidRPr="00453E38" w:rsidRDefault="00453E38" w:rsidP="00453E38">
                      <w:pPr>
                        <w:jc w:val="center"/>
                        <w:rPr>
                          <w:rFonts w:ascii="標楷體" w:eastAsia="標楷體" w:hAnsi="標楷體"/>
                          <w:color w:val="A6A6A6" w:themeColor="background1" w:themeShade="A6"/>
                        </w:rPr>
                      </w:pPr>
                      <w:r w:rsidRPr="00453E38">
                        <w:rPr>
                          <w:rFonts w:ascii="標楷體" w:eastAsia="標楷體" w:hAnsi="標楷體" w:hint="eastAsia"/>
                          <w:color w:val="A6A6A6" w:themeColor="background1" w:themeShade="A6"/>
                        </w:rPr>
                        <w:t>(大章)</w:t>
                      </w:r>
                    </w:p>
                  </w:txbxContent>
                </v:textbox>
              </v:shape>
            </w:pict>
          </mc:Fallback>
        </mc:AlternateContent>
      </w:r>
    </w:p>
    <w:p w14:paraId="3DE7CDF2" w14:textId="532315FC" w:rsidR="00BB42A4" w:rsidRDefault="00BB42A4" w:rsidP="00B03F96">
      <w:pPr>
        <w:spacing w:line="390" w:lineRule="exact"/>
        <w:rPr>
          <w:rFonts w:ascii="標楷體" w:eastAsia="標楷體" w:hAnsi="標楷體"/>
        </w:rPr>
      </w:pPr>
      <w:r>
        <w:rPr>
          <w:rFonts w:ascii="標楷體" w:eastAsia="標楷體" w:hAnsi="標楷體" w:hint="eastAsia"/>
        </w:rPr>
        <w:t>總分：     分</w:t>
      </w:r>
    </w:p>
    <w:p w14:paraId="33E1789B" w14:textId="77777777" w:rsidR="00453E38" w:rsidRDefault="00453E38" w:rsidP="00453E38">
      <w:pPr>
        <w:spacing w:line="390" w:lineRule="exact"/>
        <w:rPr>
          <w:rFonts w:ascii="標楷體" w:eastAsia="標楷體" w:hAnsi="標楷體" w:cs="標楷體"/>
          <w:sz w:val="28"/>
          <w:szCs w:val="28"/>
        </w:rPr>
      </w:pPr>
      <w:r>
        <w:rPr>
          <w:rFonts w:ascii="標楷體" w:eastAsia="標楷體" w:hAnsi="標楷體" w:hint="eastAsia"/>
        </w:rPr>
        <w:t>填表人簽章：</w:t>
      </w:r>
    </w:p>
    <w:p w14:paraId="22EB9496" w14:textId="253F4906" w:rsidR="00BB42A4" w:rsidRDefault="00453E38" w:rsidP="00BB42A4">
      <w:pPr>
        <w:spacing w:line="390" w:lineRule="exact"/>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07E12135" wp14:editId="2C146CE6">
                <wp:simplePos x="0" y="0"/>
                <wp:positionH relativeFrom="column">
                  <wp:posOffset>2237739</wp:posOffset>
                </wp:positionH>
                <wp:positionV relativeFrom="paragraph">
                  <wp:posOffset>82550</wp:posOffset>
                </wp:positionV>
                <wp:extent cx="1476375" cy="1323975"/>
                <wp:effectExtent l="0" t="0" r="28575" b="28575"/>
                <wp:wrapNone/>
                <wp:docPr id="1" name="文字方塊 1"/>
                <wp:cNvGraphicFramePr/>
                <a:graphic xmlns:a="http://schemas.openxmlformats.org/drawingml/2006/main">
                  <a:graphicData uri="http://schemas.microsoft.com/office/word/2010/wordprocessingShape">
                    <wps:wsp>
                      <wps:cNvSpPr txBox="1"/>
                      <wps:spPr>
                        <a:xfrm>
                          <a:off x="0" y="0"/>
                          <a:ext cx="1476375" cy="1323975"/>
                        </a:xfrm>
                        <a:prstGeom prst="rect">
                          <a:avLst/>
                        </a:prstGeom>
                        <a:solidFill>
                          <a:schemeClr val="lt1"/>
                        </a:solidFill>
                        <a:ln w="6350">
                          <a:solidFill>
                            <a:prstClr val="black"/>
                          </a:solidFill>
                        </a:ln>
                      </wps:spPr>
                      <wps:txbx>
                        <w:txbxContent>
                          <w:p w14:paraId="6CD08866" w14:textId="1617588F" w:rsidR="00453E38" w:rsidRPr="00453E38" w:rsidRDefault="00453E38" w:rsidP="00453E38">
                            <w:pPr>
                              <w:jc w:val="center"/>
                              <w:rPr>
                                <w:rFonts w:ascii="標楷體" w:eastAsia="標楷體" w:hAnsi="標楷體"/>
                                <w:color w:val="A6A6A6" w:themeColor="background1" w:themeShade="A6"/>
                              </w:rPr>
                            </w:pPr>
                            <w:r w:rsidRPr="00453E38">
                              <w:rPr>
                                <w:rFonts w:ascii="標楷體" w:eastAsia="標楷體" w:hAnsi="標楷體" w:hint="eastAsia"/>
                                <w:color w:val="A6A6A6" w:themeColor="background1" w:themeShade="A6"/>
                              </w:rPr>
                              <w:t>(小章)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12135" id="文字方塊 1" o:spid="_x0000_s1027" type="#_x0000_t202" style="position:absolute;margin-left:176.2pt;margin-top:6.5pt;width:116.2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" fillcolor="white [3201]" strokeweight=".5pt">
                <v:textbox>
                  <w:txbxContent>
                    <w:p w14:paraId="6CD08866" w14:textId="1617588F" w:rsidR="00453E38" w:rsidRPr="00453E38" w:rsidRDefault="00453E38" w:rsidP="00453E38">
                      <w:pPr>
                        <w:jc w:val="center"/>
                        <w:rPr>
                          <w:rFonts w:ascii="標楷體" w:eastAsia="標楷體" w:hAnsi="標楷體"/>
                          <w:color w:val="A6A6A6" w:themeColor="background1" w:themeShade="A6"/>
                        </w:rPr>
                      </w:pPr>
                      <w:r w:rsidRPr="00453E38">
                        <w:rPr>
                          <w:rFonts w:ascii="標楷體" w:eastAsia="標楷體" w:hAnsi="標楷體" w:hint="eastAsia"/>
                          <w:color w:val="A6A6A6" w:themeColor="background1" w:themeShade="A6"/>
                        </w:rPr>
                        <w:t>(小章)</w:t>
                      </w:r>
                    </w:p>
                  </w:txbxContent>
                </v:textbox>
              </v:shape>
            </w:pict>
          </mc:Fallback>
        </mc:AlternateContent>
      </w:r>
      <w:r>
        <w:rPr>
          <w:rFonts w:ascii="標楷體" w:eastAsia="標楷體" w:hAnsi="標楷體" w:hint="eastAsia"/>
        </w:rPr>
        <w:t>單位(大小章)：</w:t>
      </w:r>
    </w:p>
    <w:p w14:paraId="4F2AC255" w14:textId="39F108A9" w:rsidR="00BB42A4" w:rsidRDefault="00BB42A4" w:rsidP="00BB42A4">
      <w:pPr>
        <w:spacing w:line="390" w:lineRule="exact"/>
        <w:rPr>
          <w:rFonts w:ascii="標楷體" w:eastAsia="標楷體" w:hAnsi="標楷體"/>
        </w:rPr>
      </w:pPr>
    </w:p>
    <w:p w14:paraId="06DCC11B" w14:textId="77777777" w:rsidR="00BB42A4" w:rsidRDefault="00BB42A4" w:rsidP="00B03F96">
      <w:pPr>
        <w:spacing w:line="390" w:lineRule="exact"/>
        <w:rPr>
          <w:rFonts w:ascii="標楷體" w:eastAsia="標楷體" w:hAnsi="標楷體"/>
        </w:rPr>
      </w:pPr>
    </w:p>
    <w:p w14:paraId="4C48CC4F" w14:textId="77777777" w:rsidR="00BB42A4" w:rsidRDefault="00BB42A4" w:rsidP="00B03F96">
      <w:pPr>
        <w:spacing w:line="390" w:lineRule="exact"/>
        <w:rPr>
          <w:rFonts w:ascii="標楷體" w:eastAsia="標楷體" w:hAnsi="標楷體"/>
        </w:rPr>
      </w:pPr>
    </w:p>
    <w:p w14:paraId="6ADBE6C8" w14:textId="113173E8" w:rsidR="00BB42A4" w:rsidRDefault="00BB42A4" w:rsidP="00B03F96">
      <w:pPr>
        <w:spacing w:line="390" w:lineRule="exact"/>
        <w:rPr>
          <w:rFonts w:ascii="標楷體" w:eastAsia="標楷體" w:hAnsi="標楷體" w:cs="標楷體"/>
          <w:sz w:val="28"/>
          <w:szCs w:val="28"/>
        </w:rPr>
      </w:pPr>
    </w:p>
    <w:p w14:paraId="31383877" w14:textId="77777777" w:rsidR="00BB42A4" w:rsidRPr="00BB42A4" w:rsidRDefault="00BB42A4" w:rsidP="00B03F96">
      <w:pPr>
        <w:spacing w:line="390" w:lineRule="exact"/>
        <w:rPr>
          <w:rFonts w:ascii="標楷體" w:eastAsia="標楷體" w:hAnsi="標楷體" w:cs="標楷體"/>
          <w:sz w:val="28"/>
          <w:szCs w:val="28"/>
        </w:rPr>
      </w:pPr>
    </w:p>
    <w:p w14:paraId="4D8C149C" w14:textId="7516F460" w:rsidR="00A219A6" w:rsidRDefault="00D13D76" w:rsidP="00B03F96">
      <w:pPr>
        <w:spacing w:line="390" w:lineRule="exact"/>
        <w:jc w:val="distribute"/>
      </w:pPr>
      <w:r>
        <w:rPr>
          <w:rFonts w:ascii="標楷體" w:eastAsia="標楷體" w:hAnsi="標楷體" w:cs="標楷體" w:hint="eastAsia"/>
          <w:sz w:val="28"/>
          <w:szCs w:val="28"/>
        </w:rPr>
        <w:t>中華民國</w:t>
      </w:r>
      <w:r w:rsidR="00BB42A4">
        <w:rPr>
          <w:rFonts w:ascii="標楷體" w:eastAsia="標楷體" w:hAnsi="標楷體" w:cs="標楷體" w:hint="eastAsia"/>
          <w:sz w:val="28"/>
          <w:szCs w:val="28"/>
        </w:rPr>
        <w:t xml:space="preserve"> </w:t>
      </w:r>
      <w:r>
        <w:rPr>
          <w:rFonts w:ascii="標楷體" w:eastAsia="標楷體" w:hAnsi="標楷體" w:cs="標楷體" w:hint="eastAsia"/>
          <w:sz w:val="28"/>
          <w:szCs w:val="28"/>
        </w:rPr>
        <w:t>年</w:t>
      </w:r>
      <w:r w:rsidR="00BB42A4">
        <w:rPr>
          <w:rFonts w:ascii="標楷體" w:eastAsia="標楷體" w:hAnsi="標楷體" w:cs="標楷體" w:hint="eastAsia"/>
          <w:sz w:val="28"/>
          <w:szCs w:val="28"/>
        </w:rPr>
        <w:t xml:space="preserve"> </w:t>
      </w:r>
      <w:r>
        <w:rPr>
          <w:rFonts w:ascii="標楷體" w:eastAsia="標楷體" w:hAnsi="標楷體" w:cs="標楷體" w:hint="eastAsia"/>
          <w:sz w:val="28"/>
          <w:szCs w:val="28"/>
        </w:rPr>
        <w:t>月</w:t>
      </w:r>
      <w:r w:rsidR="00BB42A4">
        <w:rPr>
          <w:rFonts w:ascii="標楷體" w:eastAsia="標楷體" w:hAnsi="標楷體" w:cs="標楷體" w:hint="eastAsia"/>
          <w:sz w:val="28"/>
          <w:szCs w:val="28"/>
        </w:rPr>
        <w:t xml:space="preserve"> </w:t>
      </w:r>
      <w:r>
        <w:rPr>
          <w:rFonts w:ascii="標楷體" w:eastAsia="標楷體" w:hAnsi="標楷體" w:cs="標楷體" w:hint="eastAsia"/>
          <w:sz w:val="28"/>
          <w:szCs w:val="28"/>
        </w:rPr>
        <w:t>日</w:t>
      </w:r>
    </w:p>
    <w:sectPr w:rsidR="00A219A6" w:rsidSect="00D13D76">
      <w:pgSz w:w="11906" w:h="16838"/>
      <w:pgMar w:top="720" w:right="720" w:bottom="72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44A0" w14:textId="77777777" w:rsidR="00FC10A1" w:rsidRDefault="00FC10A1" w:rsidP="00836C63">
      <w:r>
        <w:separator/>
      </w:r>
    </w:p>
  </w:endnote>
  <w:endnote w:type="continuationSeparator" w:id="0">
    <w:p w14:paraId="2A1EFA75" w14:textId="77777777" w:rsidR="00FC10A1" w:rsidRDefault="00FC10A1" w:rsidP="0083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282A" w14:textId="77777777" w:rsidR="00FC10A1" w:rsidRDefault="00FC10A1" w:rsidP="00836C63">
      <w:r>
        <w:separator/>
      </w:r>
    </w:p>
  </w:footnote>
  <w:footnote w:type="continuationSeparator" w:id="0">
    <w:p w14:paraId="2A0A68AA" w14:textId="77777777" w:rsidR="00FC10A1" w:rsidRDefault="00FC10A1" w:rsidP="00836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76"/>
    <w:rsid w:val="001521AE"/>
    <w:rsid w:val="00274D55"/>
    <w:rsid w:val="002B4A14"/>
    <w:rsid w:val="002C5E06"/>
    <w:rsid w:val="002C6733"/>
    <w:rsid w:val="00453E38"/>
    <w:rsid w:val="005C386E"/>
    <w:rsid w:val="00606C91"/>
    <w:rsid w:val="00664098"/>
    <w:rsid w:val="0075521F"/>
    <w:rsid w:val="007B59BD"/>
    <w:rsid w:val="00836C63"/>
    <w:rsid w:val="008E4E25"/>
    <w:rsid w:val="00A219A6"/>
    <w:rsid w:val="00B03F96"/>
    <w:rsid w:val="00BB42A4"/>
    <w:rsid w:val="00D13D76"/>
    <w:rsid w:val="00ED797F"/>
    <w:rsid w:val="00FC10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829B0"/>
  <w15:chartTrackingRefBased/>
  <w15:docId w15:val="{810D0F54-AD98-4A73-9D2C-88C35644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D76"/>
    <w:pPr>
      <w:widowControl w:val="0"/>
      <w:suppressAutoHyphens/>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6C63"/>
    <w:pPr>
      <w:tabs>
        <w:tab w:val="center" w:pos="4153"/>
        <w:tab w:val="right" w:pos="8306"/>
      </w:tabs>
      <w:snapToGrid w:val="0"/>
    </w:pPr>
    <w:rPr>
      <w:sz w:val="20"/>
      <w:szCs w:val="20"/>
    </w:rPr>
  </w:style>
  <w:style w:type="character" w:customStyle="1" w:styleId="a4">
    <w:name w:val="頁首 字元"/>
    <w:basedOn w:val="a0"/>
    <w:link w:val="a3"/>
    <w:uiPriority w:val="99"/>
    <w:rsid w:val="00836C63"/>
    <w:rPr>
      <w:rFonts w:ascii="Times New Roman" w:eastAsia="新細明體" w:hAnsi="Times New Roman" w:cs="Times New Roman"/>
      <w:sz w:val="20"/>
      <w:szCs w:val="20"/>
    </w:rPr>
  </w:style>
  <w:style w:type="paragraph" w:styleId="a5">
    <w:name w:val="footer"/>
    <w:basedOn w:val="a"/>
    <w:link w:val="a6"/>
    <w:uiPriority w:val="99"/>
    <w:unhideWhenUsed/>
    <w:rsid w:val="00836C63"/>
    <w:pPr>
      <w:tabs>
        <w:tab w:val="center" w:pos="4153"/>
        <w:tab w:val="right" w:pos="8306"/>
      </w:tabs>
      <w:snapToGrid w:val="0"/>
    </w:pPr>
    <w:rPr>
      <w:sz w:val="20"/>
      <w:szCs w:val="20"/>
    </w:rPr>
  </w:style>
  <w:style w:type="character" w:customStyle="1" w:styleId="a6">
    <w:name w:val="頁尾 字元"/>
    <w:basedOn w:val="a0"/>
    <w:link w:val="a5"/>
    <w:uiPriority w:val="99"/>
    <w:rsid w:val="00836C63"/>
    <w:rPr>
      <w:rFonts w:ascii="Times New Roman" w:eastAsia="新細明體" w:hAnsi="Times New Roman" w:cs="Times New Roman"/>
      <w:sz w:val="20"/>
      <w:szCs w:val="20"/>
    </w:rPr>
  </w:style>
  <w:style w:type="paragraph" w:customStyle="1" w:styleId="Standard">
    <w:name w:val="Standard"/>
    <w:rsid w:val="002C6733"/>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3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蔡姆珊</dc:creator>
  <cp:keywords/>
  <dc:description/>
  <cp:lastModifiedBy>吳珮蓉</cp:lastModifiedBy>
  <cp:revision>6</cp:revision>
  <dcterms:created xsi:type="dcterms:W3CDTF">2024-10-29T04:56:00Z</dcterms:created>
  <dcterms:modified xsi:type="dcterms:W3CDTF">2025-08-20T08:31:00Z</dcterms:modified>
</cp:coreProperties>
</file>