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8A" w:rsidRDefault="00BD2F0B">
      <w:pPr>
        <w:spacing w:line="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花蓮縣政府「</w:t>
      </w:r>
      <w:r w:rsidR="00EB747F">
        <w:rPr>
          <w:rFonts w:ascii="標楷體" w:eastAsia="標楷體" w:hAnsi="標楷體" w:hint="eastAsia"/>
          <w:sz w:val="36"/>
        </w:rPr>
        <w:t>聘用</w:t>
      </w:r>
      <w:r w:rsidR="00EF0E2F">
        <w:rPr>
          <w:rFonts w:ascii="標楷體" w:eastAsia="標楷體" w:hAnsi="標楷體" w:hint="eastAsia"/>
          <w:sz w:val="36"/>
        </w:rPr>
        <w:t>勞動</w:t>
      </w:r>
      <w:r w:rsidR="008635BC" w:rsidRPr="008635BC">
        <w:rPr>
          <w:rFonts w:ascii="標楷體" w:eastAsia="標楷體" w:hAnsi="標楷體"/>
          <w:sz w:val="36"/>
        </w:rPr>
        <w:t>檢查員</w:t>
      </w:r>
      <w:r>
        <w:rPr>
          <w:rFonts w:ascii="標楷體" w:eastAsia="標楷體" w:hAnsi="標楷體" w:hint="eastAsia"/>
          <w:sz w:val="36"/>
        </w:rPr>
        <w:t>」</w:t>
      </w:r>
    </w:p>
    <w:p w:rsidR="00BD2F0B" w:rsidRDefault="00BD2F0B">
      <w:pPr>
        <w:spacing w:line="0" w:lineRule="atLeas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招考簡章</w:t>
      </w:r>
    </w:p>
    <w:p w:rsidR="00BD2F0B" w:rsidRDefault="00BD2F0B" w:rsidP="00DD6FF8">
      <w:pPr>
        <w:snapToGrid w:val="0"/>
        <w:spacing w:beforeLines="100" w:before="360" w:afterLines="50" w:after="180" w:line="4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壹、依據：</w:t>
      </w:r>
    </w:p>
    <w:p w:rsidR="00BD2F0B" w:rsidRDefault="00EB747F" w:rsidP="00744280">
      <w:pPr>
        <w:snapToGrid w:val="0"/>
        <w:spacing w:line="400" w:lineRule="atLeast"/>
        <w:ind w:leftChars="224" w:left="540" w:hanging="2"/>
        <w:jc w:val="both"/>
        <w:rPr>
          <w:rFonts w:ascii="標楷體" w:eastAsia="標楷體" w:hAnsi="標楷體"/>
          <w:sz w:val="28"/>
        </w:rPr>
      </w:pPr>
      <w:r w:rsidRPr="00EB747F">
        <w:rPr>
          <w:rFonts w:ascii="標楷體" w:eastAsia="標楷體" w:hAnsi="標楷體" w:hint="eastAsia"/>
          <w:sz w:val="28"/>
        </w:rPr>
        <w:t>勞動部補助</w:t>
      </w:r>
      <w:r w:rsidR="00587C62">
        <w:rPr>
          <w:rFonts w:ascii="標楷體" w:eastAsia="標楷體" w:hAnsi="標楷體" w:hint="eastAsia"/>
          <w:sz w:val="28"/>
        </w:rPr>
        <w:t>地方</w:t>
      </w:r>
      <w:r w:rsidRPr="00EB747F">
        <w:rPr>
          <w:rFonts w:ascii="標楷體" w:eastAsia="標楷體" w:hAnsi="標楷體" w:hint="eastAsia"/>
          <w:sz w:val="28"/>
        </w:rPr>
        <w:t>政府督促事業單位遵守勞動條件相關法令計畫</w:t>
      </w:r>
      <w:r w:rsidR="00587C62">
        <w:rPr>
          <w:rFonts w:ascii="標楷體" w:eastAsia="標楷體" w:hAnsi="標楷體" w:hint="eastAsia"/>
          <w:sz w:val="28"/>
        </w:rPr>
        <w:t>之1</w:t>
      </w:r>
      <w:r w:rsidR="00392AF9">
        <w:rPr>
          <w:rFonts w:ascii="標楷體" w:eastAsia="標楷體" w:hAnsi="標楷體" w:hint="eastAsia"/>
          <w:sz w:val="28"/>
        </w:rPr>
        <w:t>13</w:t>
      </w:r>
      <w:r w:rsidR="00587C62">
        <w:rPr>
          <w:rFonts w:ascii="標楷體" w:eastAsia="標楷體" w:hAnsi="標楷體" w:hint="eastAsia"/>
          <w:sz w:val="28"/>
        </w:rPr>
        <w:t>年度實施計畫</w:t>
      </w:r>
      <w:r w:rsidR="0002468A">
        <w:rPr>
          <w:rFonts w:ascii="標楷體" w:eastAsia="標楷體" w:hAnsi="標楷體" w:hint="eastAsia"/>
          <w:sz w:val="28"/>
        </w:rPr>
        <w:t>辦理</w:t>
      </w:r>
      <w:r w:rsidR="00BD2F0B">
        <w:rPr>
          <w:rFonts w:ascii="標楷體" w:eastAsia="標楷體" w:hAnsi="標楷體" w:hint="eastAsia"/>
          <w:sz w:val="28"/>
        </w:rPr>
        <w:t>。</w:t>
      </w:r>
    </w:p>
    <w:p w:rsidR="008C75BC" w:rsidRDefault="008C75BC" w:rsidP="00DD6FF8">
      <w:pPr>
        <w:snapToGrid w:val="0"/>
        <w:spacing w:beforeLines="100" w:before="360" w:afterLines="50" w:after="180" w:line="4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貳、</w:t>
      </w:r>
      <w:r w:rsidRPr="008C75BC">
        <w:rPr>
          <w:rFonts w:ascii="標楷體" w:eastAsia="標楷體" w:hAnsi="標楷體" w:hint="eastAsia"/>
          <w:sz w:val="28"/>
        </w:rPr>
        <w:t>計畫目的：</w:t>
      </w:r>
    </w:p>
    <w:p w:rsidR="008C75BC" w:rsidRDefault="008C75BC" w:rsidP="00744280">
      <w:pPr>
        <w:snapToGrid w:val="0"/>
        <w:spacing w:line="400" w:lineRule="atLeast"/>
        <w:ind w:leftChars="224" w:left="538"/>
        <w:jc w:val="both"/>
        <w:rPr>
          <w:rFonts w:ascii="標楷體" w:eastAsia="標楷體" w:hAnsi="標楷體"/>
          <w:sz w:val="28"/>
          <w:szCs w:val="28"/>
        </w:rPr>
      </w:pPr>
      <w:r w:rsidRPr="001F6AF6">
        <w:rPr>
          <w:rFonts w:ascii="標楷體" w:eastAsia="標楷體" w:hAnsi="標楷體" w:hint="eastAsia"/>
          <w:sz w:val="28"/>
          <w:szCs w:val="28"/>
        </w:rPr>
        <w:t>為使雇主提供合理且符合勞動法令之工作環境，勞動部補助</w:t>
      </w:r>
      <w:r w:rsidR="00587C62">
        <w:rPr>
          <w:rFonts w:ascii="標楷體" w:eastAsia="標楷體" w:hAnsi="標楷體" w:hint="eastAsia"/>
          <w:sz w:val="28"/>
          <w:szCs w:val="28"/>
        </w:rPr>
        <w:t>地方</w:t>
      </w:r>
      <w:r w:rsidRPr="001F6AF6">
        <w:rPr>
          <w:rFonts w:ascii="標楷體" w:eastAsia="標楷體" w:hAnsi="標楷體" w:hint="eastAsia"/>
          <w:sz w:val="28"/>
          <w:szCs w:val="28"/>
        </w:rPr>
        <w:t>政府</w:t>
      </w:r>
      <w:r>
        <w:rPr>
          <w:rFonts w:ascii="標楷體" w:eastAsia="標楷體" w:hAnsi="標楷體" w:hint="eastAsia"/>
          <w:sz w:val="28"/>
          <w:szCs w:val="28"/>
        </w:rPr>
        <w:t>聘用勞動條件檢查人力，</w:t>
      </w:r>
      <w:r w:rsidRPr="001F6AF6">
        <w:rPr>
          <w:rFonts w:ascii="標楷體" w:eastAsia="標楷體" w:hAnsi="標楷體" w:hint="eastAsia"/>
          <w:sz w:val="28"/>
          <w:szCs w:val="28"/>
        </w:rPr>
        <w:t>透過勞動條件檢查之實施，督促雇主改善勞動條件，穩定勞雇關係，以促進勞工之就業。</w:t>
      </w:r>
    </w:p>
    <w:p w:rsidR="008C75BC" w:rsidRDefault="006F7FB6" w:rsidP="00DD6FF8">
      <w:pPr>
        <w:snapToGrid w:val="0"/>
        <w:spacing w:beforeLines="100" w:before="360" w:afterLines="50" w:after="180" w:line="4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="008C75BC">
        <w:rPr>
          <w:rFonts w:ascii="標楷體" w:eastAsia="標楷體" w:hAnsi="標楷體" w:hint="eastAsia"/>
          <w:sz w:val="28"/>
          <w:szCs w:val="28"/>
        </w:rPr>
        <w:t>、</w:t>
      </w:r>
      <w:r w:rsidR="008C75BC" w:rsidRPr="008C75BC">
        <w:rPr>
          <w:rFonts w:ascii="標楷體" w:eastAsia="標楷體" w:hAnsi="標楷體" w:hint="eastAsia"/>
          <w:sz w:val="28"/>
        </w:rPr>
        <w:t>主要工作內容</w:t>
      </w:r>
      <w:r w:rsidR="008C75BC">
        <w:rPr>
          <w:rFonts w:ascii="標楷體" w:eastAsia="標楷體" w:hAnsi="標楷體" w:hint="eastAsia"/>
          <w:sz w:val="28"/>
        </w:rPr>
        <w:t>：</w:t>
      </w:r>
    </w:p>
    <w:p w:rsidR="008C75BC" w:rsidRDefault="008C75BC" w:rsidP="008C75BC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8C75BC">
        <w:rPr>
          <w:rFonts w:ascii="標楷體" w:eastAsia="標楷體" w:hAnsi="標楷體" w:hint="eastAsia"/>
          <w:sz w:val="28"/>
          <w:szCs w:val="28"/>
        </w:rPr>
        <w:t>轄內勞動條件檢查事項</w:t>
      </w:r>
      <w:r w:rsidR="00DD6FF8">
        <w:rPr>
          <w:rFonts w:ascii="標楷體" w:eastAsia="標楷體" w:hAnsi="標楷體" w:hint="eastAsia"/>
          <w:sz w:val="28"/>
          <w:szCs w:val="28"/>
        </w:rPr>
        <w:t>：</w:t>
      </w:r>
      <w:r w:rsidRPr="008C75BC">
        <w:rPr>
          <w:rFonts w:ascii="標楷體" w:eastAsia="標楷體" w:hAnsi="標楷體" w:hint="eastAsia"/>
          <w:sz w:val="28"/>
          <w:szCs w:val="28"/>
        </w:rPr>
        <w:t>本縣轄內申訴檢查、專案檢查及一般檢查，其檢查範圍包含勞動基準法、性別工作平等法、勞工退休金條例、勞資爭議處理法(協助調查事實部分)等其他勞動條件相關法令，平均每人每年應完成之勞動條件檢查次量，不得低於200場次。</w:t>
      </w:r>
    </w:p>
    <w:p w:rsidR="008C75BC" w:rsidRDefault="008C75BC" w:rsidP="008C75BC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8C75BC">
        <w:rPr>
          <w:rFonts w:ascii="標楷體" w:eastAsia="標楷體" w:hAnsi="標楷體" w:hint="eastAsia"/>
          <w:sz w:val="28"/>
          <w:szCs w:val="28"/>
        </w:rPr>
        <w:t>勞動條件檢查後續配合事項</w:t>
      </w:r>
      <w:r w:rsidR="00DD6FF8">
        <w:rPr>
          <w:rFonts w:ascii="標楷體" w:eastAsia="標楷體" w:hAnsi="標楷體" w:hint="eastAsia"/>
          <w:sz w:val="28"/>
          <w:szCs w:val="28"/>
        </w:rPr>
        <w:t>：</w:t>
      </w:r>
      <w:r w:rsidRPr="008C75BC">
        <w:rPr>
          <w:rFonts w:ascii="標楷體" w:eastAsia="標楷體" w:hAnsi="標楷體" w:hint="eastAsia"/>
          <w:sz w:val="28"/>
          <w:szCs w:val="28"/>
        </w:rPr>
        <w:t>至少應包括處分、訴願答辯、登錄陳報檢查結果、統計並提出專案檢查報告等。</w:t>
      </w:r>
    </w:p>
    <w:p w:rsidR="008C75BC" w:rsidRDefault="008C75BC" w:rsidP="008C75BC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8C75BC">
        <w:rPr>
          <w:rFonts w:ascii="標楷體" w:eastAsia="標楷體" w:hAnsi="標楷體" w:hint="eastAsia"/>
          <w:sz w:val="28"/>
          <w:szCs w:val="28"/>
        </w:rPr>
        <w:t>其他事項</w:t>
      </w:r>
      <w:r w:rsidR="00DD6FF8">
        <w:rPr>
          <w:rFonts w:ascii="標楷體" w:eastAsia="標楷體" w:hAnsi="標楷體" w:hint="eastAsia"/>
          <w:sz w:val="28"/>
          <w:szCs w:val="28"/>
        </w:rPr>
        <w:t>：</w:t>
      </w:r>
      <w:r w:rsidRPr="008C75BC">
        <w:rPr>
          <w:rFonts w:ascii="標楷體" w:eastAsia="標楷體" w:hAnsi="標楷體" w:hint="eastAsia"/>
          <w:sz w:val="28"/>
          <w:szCs w:val="28"/>
        </w:rPr>
        <w:t>執行檢查案件須逐案填寫勞動條件檢查會談紀錄，並視需要製作勞動條件檢查業務談話紀錄。</w:t>
      </w:r>
    </w:p>
    <w:p w:rsidR="008C75BC" w:rsidRPr="008C75BC" w:rsidRDefault="008C75BC" w:rsidP="008C75BC">
      <w:pPr>
        <w:tabs>
          <w:tab w:val="num" w:pos="1560"/>
          <w:tab w:val="num" w:pos="1843"/>
        </w:tabs>
        <w:snapToGrid w:val="0"/>
        <w:spacing w:line="500" w:lineRule="exact"/>
        <w:ind w:leftChars="224" w:left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8C75BC">
        <w:rPr>
          <w:rFonts w:ascii="標楷體" w:eastAsia="標楷體" w:hAnsi="標楷體" w:hint="eastAsia"/>
          <w:sz w:val="28"/>
          <w:szCs w:val="28"/>
        </w:rPr>
        <w:t>涉及勞動條件檢查之勞動部交辦事項。</w:t>
      </w:r>
    </w:p>
    <w:p w:rsidR="00BD2F0B" w:rsidRDefault="008C75BC" w:rsidP="00DD6FF8">
      <w:pPr>
        <w:snapToGrid w:val="0"/>
        <w:spacing w:beforeLines="100" w:before="360" w:afterLines="50" w:after="180" w:line="4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肆</w:t>
      </w:r>
      <w:r w:rsidR="00BD2F0B">
        <w:rPr>
          <w:rFonts w:ascii="標楷體" w:eastAsia="標楷體" w:hAnsi="標楷體" w:hint="eastAsia"/>
          <w:sz w:val="28"/>
        </w:rPr>
        <w:t>、錄取人數：</w:t>
      </w:r>
    </w:p>
    <w:p w:rsidR="00BD2F0B" w:rsidRPr="00DD6FF8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一、正取</w:t>
      </w:r>
      <w:r w:rsidR="00587C62" w:rsidRPr="00DD6FF8">
        <w:rPr>
          <w:rFonts w:ascii="標楷體" w:eastAsia="標楷體" w:hAnsi="標楷體" w:hint="eastAsia"/>
          <w:sz w:val="28"/>
          <w:szCs w:val="28"/>
        </w:rPr>
        <w:t>1</w:t>
      </w:r>
      <w:r w:rsidRPr="00DD6FF8">
        <w:rPr>
          <w:rFonts w:ascii="標楷體" w:eastAsia="標楷體" w:hAnsi="標楷體" w:hint="eastAsia"/>
          <w:sz w:val="28"/>
          <w:szCs w:val="28"/>
        </w:rPr>
        <w:t>名，</w:t>
      </w:r>
      <w:r w:rsidRPr="00DD6FF8">
        <w:rPr>
          <w:rFonts w:ascii="標楷體" w:eastAsia="標楷體" w:hAnsi="標楷體" w:hint="eastAsia"/>
          <w:sz w:val="28"/>
        </w:rPr>
        <w:t>備取</w:t>
      </w:r>
      <w:r w:rsidR="00587C62" w:rsidRPr="00DD6FF8">
        <w:rPr>
          <w:rFonts w:ascii="標楷體" w:eastAsia="標楷體" w:hAnsi="標楷體" w:hint="eastAsia"/>
          <w:sz w:val="28"/>
          <w:szCs w:val="28"/>
        </w:rPr>
        <w:t>1</w:t>
      </w:r>
      <w:r w:rsidRPr="00DD6FF8">
        <w:rPr>
          <w:rFonts w:ascii="標楷體" w:eastAsia="標楷體" w:hAnsi="標楷體" w:hint="eastAsia"/>
          <w:sz w:val="28"/>
          <w:szCs w:val="28"/>
        </w:rPr>
        <w:t>名。</w:t>
      </w:r>
    </w:p>
    <w:p w:rsidR="00BD2F0B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二、備取人</w:t>
      </w:r>
      <w:r>
        <w:rPr>
          <w:rFonts w:ascii="標楷體" w:eastAsia="標楷體" w:hAnsi="標楷體" w:hint="eastAsia"/>
          <w:sz w:val="28"/>
        </w:rPr>
        <w:t>員於正取人員出缺時遞補之，</w:t>
      </w:r>
      <w:r w:rsidR="005A2C5E">
        <w:rPr>
          <w:rFonts w:ascii="標楷體" w:eastAsia="標楷體" w:hAnsi="標楷體" w:hint="eastAsia"/>
          <w:sz w:val="28"/>
        </w:rPr>
        <w:t>候補期間5個月自圈選確定之翌日計算</w:t>
      </w:r>
      <w:r>
        <w:rPr>
          <w:rFonts w:ascii="標楷體" w:eastAsia="標楷體" w:hAnsi="標楷體" w:hint="eastAsia"/>
          <w:sz w:val="28"/>
        </w:rPr>
        <w:t>，逾期仍未獲遞補者喪失候用資格。</w:t>
      </w:r>
    </w:p>
    <w:p w:rsidR="0055634E" w:rsidRDefault="00C50BCB" w:rsidP="00DD6FF8">
      <w:pPr>
        <w:snapToGrid w:val="0"/>
        <w:spacing w:beforeLines="100" w:before="360" w:afterLines="50" w:after="180" w:line="4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BD2F0B">
        <w:rPr>
          <w:rFonts w:ascii="標楷體" w:eastAsia="標楷體" w:hAnsi="標楷體" w:hint="eastAsia"/>
          <w:sz w:val="28"/>
        </w:rPr>
        <w:t>、</w:t>
      </w:r>
      <w:r w:rsidR="008E3644" w:rsidRPr="008E3644">
        <w:rPr>
          <w:rFonts w:ascii="標楷體" w:eastAsia="標楷體" w:hAnsi="標楷體" w:hint="eastAsia"/>
          <w:sz w:val="28"/>
        </w:rPr>
        <w:t>報考資格需符合下列資格條件</w:t>
      </w:r>
      <w:r w:rsidR="00FB3D32">
        <w:rPr>
          <w:rFonts w:ascii="標楷體" w:eastAsia="標楷體" w:hAnsi="標楷體" w:hint="eastAsia"/>
          <w:sz w:val="28"/>
        </w:rPr>
        <w:t>之一</w:t>
      </w:r>
      <w:r w:rsidR="0055634E">
        <w:rPr>
          <w:rFonts w:ascii="標楷體" w:eastAsia="標楷體" w:hAnsi="標楷體" w:hint="eastAsia"/>
          <w:sz w:val="28"/>
        </w:rPr>
        <w:t>：</w:t>
      </w:r>
    </w:p>
    <w:p w:rsidR="00587C62" w:rsidRPr="00DD6FF8" w:rsidRDefault="00DD6FF8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一、</w:t>
      </w:r>
      <w:r w:rsidR="00587C62" w:rsidRPr="00DD6FF8">
        <w:rPr>
          <w:rFonts w:ascii="標楷體" w:eastAsia="標楷體" w:hAnsi="標楷體" w:hint="eastAsia"/>
          <w:sz w:val="28"/>
        </w:rPr>
        <w:t>具社會、勞工及法律相關研究所以上學歷者。</w:t>
      </w:r>
    </w:p>
    <w:p w:rsidR="00587C62" w:rsidRPr="00DD6FF8" w:rsidRDefault="00DD6FF8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587C62" w:rsidRPr="00DD6FF8">
        <w:rPr>
          <w:rFonts w:ascii="標楷體" w:eastAsia="標楷體" w:hAnsi="標楷體" w:hint="eastAsia"/>
          <w:sz w:val="28"/>
        </w:rPr>
        <w:t>具</w:t>
      </w:r>
      <w:r w:rsidR="00587C62" w:rsidRPr="00DD6FF8">
        <w:rPr>
          <w:rFonts w:ascii="標楷體" w:eastAsia="標楷體" w:hAnsi="標楷體" w:hint="eastAsia"/>
          <w:sz w:val="28"/>
          <w:szCs w:val="28"/>
        </w:rPr>
        <w:t>社會</w:t>
      </w:r>
      <w:r w:rsidR="00587C62" w:rsidRPr="00DD6FF8">
        <w:rPr>
          <w:rFonts w:ascii="標楷體" w:eastAsia="標楷體" w:hAnsi="標楷體" w:hint="eastAsia"/>
          <w:sz w:val="28"/>
        </w:rPr>
        <w:t>、勞工及法律相關大學畢業，並具有與擬任工作相當之專業訓練或研究工作一年以上著有成績，或具有與擬任工作有關之重要工作經驗二年以上者。</w:t>
      </w:r>
    </w:p>
    <w:p w:rsidR="00EB747F" w:rsidRPr="00981215" w:rsidRDefault="00DD6FF8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EB747F" w:rsidRPr="00DD6FF8">
        <w:rPr>
          <w:rFonts w:ascii="標楷體" w:eastAsia="標楷體" w:hAnsi="標楷體" w:hint="eastAsia"/>
          <w:sz w:val="28"/>
        </w:rPr>
        <w:t>具有與擬任</w:t>
      </w:r>
      <w:r w:rsidR="00EB747F" w:rsidRPr="00981215">
        <w:rPr>
          <w:rFonts w:ascii="標楷體" w:eastAsia="標楷體" w:hAnsi="標楷體" w:hint="eastAsia"/>
          <w:sz w:val="28"/>
          <w:szCs w:val="28"/>
        </w:rPr>
        <w:t>工作性質程度相當之訓練或工作經驗者。</w:t>
      </w:r>
    </w:p>
    <w:p w:rsidR="00EB747F" w:rsidRPr="00977A03" w:rsidRDefault="008C75BC" w:rsidP="00977A03">
      <w:pPr>
        <w:spacing w:line="400" w:lineRule="exact"/>
        <w:ind w:left="840" w:hangingChars="300" w:hanging="840"/>
        <w:rPr>
          <w:rFonts w:ascii="標楷體" w:eastAsia="標楷體" w:hAnsi="標楷體"/>
          <w:b/>
          <w:sz w:val="28"/>
          <w:szCs w:val="28"/>
        </w:rPr>
      </w:pPr>
      <w:r w:rsidRPr="0098121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B747F" w:rsidRPr="00981215">
        <w:rPr>
          <w:rFonts w:ascii="標楷體" w:eastAsia="標楷體" w:hAnsi="標楷體" w:hint="eastAsia"/>
          <w:b/>
          <w:sz w:val="28"/>
          <w:szCs w:val="28"/>
        </w:rPr>
        <w:t>(勞工、社會及法律相關科系如所附附表)</w:t>
      </w:r>
      <w:r w:rsidR="00EB747F" w:rsidRPr="00981215">
        <w:rPr>
          <w:rFonts w:ascii="標楷體" w:eastAsia="標楷體" w:hAnsi="標楷體" w:hint="eastAsia"/>
          <w:sz w:val="28"/>
          <w:szCs w:val="28"/>
        </w:rPr>
        <w:t>。</w:t>
      </w:r>
    </w:p>
    <w:p w:rsidR="00BD2F0B" w:rsidRDefault="00C50BC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BD2F0B">
        <w:rPr>
          <w:rFonts w:ascii="標楷體" w:eastAsia="標楷體" w:hAnsi="標楷體" w:hint="eastAsia"/>
          <w:sz w:val="28"/>
        </w:rPr>
        <w:t>、報名日期：即日起至民國</w:t>
      </w:r>
      <w:r w:rsidR="008C75BC" w:rsidRPr="00637613">
        <w:rPr>
          <w:rFonts w:ascii="標楷體" w:eastAsia="標楷體" w:hAnsi="標楷體" w:hint="eastAsia"/>
          <w:sz w:val="28"/>
        </w:rPr>
        <w:t>1</w:t>
      </w:r>
      <w:r w:rsidR="00392AF9">
        <w:rPr>
          <w:rFonts w:ascii="標楷體" w:eastAsia="標楷體" w:hAnsi="標楷體" w:hint="eastAsia"/>
          <w:sz w:val="28"/>
        </w:rPr>
        <w:t>13</w:t>
      </w:r>
      <w:r w:rsidR="00BD2F0B" w:rsidRPr="00637613">
        <w:rPr>
          <w:rFonts w:ascii="標楷體" w:eastAsia="標楷體" w:hAnsi="標楷體" w:hint="eastAsia"/>
          <w:sz w:val="28"/>
        </w:rPr>
        <w:t>年</w:t>
      </w:r>
      <w:r w:rsidR="00392AF9">
        <w:rPr>
          <w:rFonts w:ascii="標楷體" w:eastAsia="標楷體" w:hAnsi="標楷體" w:hint="eastAsia"/>
          <w:sz w:val="28"/>
        </w:rPr>
        <w:t>11</w:t>
      </w:r>
      <w:r w:rsidR="00BD2F0B" w:rsidRPr="00637613">
        <w:rPr>
          <w:rFonts w:ascii="標楷體" w:eastAsia="標楷體" w:hAnsi="標楷體" w:hint="eastAsia"/>
          <w:sz w:val="28"/>
        </w:rPr>
        <w:t>月</w:t>
      </w:r>
      <w:r w:rsidR="006F7FB6">
        <w:rPr>
          <w:rFonts w:ascii="標楷體" w:eastAsia="標楷體" w:hAnsi="標楷體" w:hint="eastAsia"/>
          <w:sz w:val="28"/>
        </w:rPr>
        <w:t>18</w:t>
      </w:r>
      <w:r w:rsidR="00BD2F0B" w:rsidRPr="00637613">
        <w:rPr>
          <w:rFonts w:ascii="標楷體" w:eastAsia="標楷體" w:hAnsi="標楷體" w:hint="eastAsia"/>
          <w:sz w:val="28"/>
        </w:rPr>
        <w:t>日（星期</w:t>
      </w:r>
      <w:r w:rsidR="006F7FB6">
        <w:rPr>
          <w:rFonts w:ascii="標楷體" w:eastAsia="標楷體" w:hAnsi="標楷體" w:hint="eastAsia"/>
          <w:sz w:val="28"/>
        </w:rPr>
        <w:t>一</w:t>
      </w:r>
      <w:r w:rsidR="00BD2F0B" w:rsidRPr="00637613">
        <w:rPr>
          <w:rFonts w:ascii="標楷體" w:eastAsia="標楷體" w:hAnsi="標楷體" w:hint="eastAsia"/>
          <w:sz w:val="28"/>
        </w:rPr>
        <w:t>）</w:t>
      </w:r>
      <w:r w:rsidR="00BD2F0B">
        <w:rPr>
          <w:rFonts w:ascii="標楷體" w:eastAsia="標楷體" w:hAnsi="標楷體" w:hint="eastAsia"/>
          <w:sz w:val="28"/>
        </w:rPr>
        <w:t>止（以郵戳為憑）。</w:t>
      </w:r>
    </w:p>
    <w:p w:rsidR="00BD2F0B" w:rsidRDefault="00C50BC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柒</w:t>
      </w:r>
      <w:r w:rsidR="00BD2F0B">
        <w:rPr>
          <w:rFonts w:ascii="標楷體" w:eastAsia="標楷體" w:hAnsi="標楷體" w:hint="eastAsia"/>
          <w:sz w:val="28"/>
        </w:rPr>
        <w:t>、報名方式：</w:t>
      </w:r>
    </w:p>
    <w:p w:rsidR="00BD2F0B" w:rsidRPr="00DD6FF8" w:rsidRDefault="00543F0A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976B53">
        <w:rPr>
          <w:rFonts w:ascii="標楷體" w:eastAsia="標楷體" w:hAnsi="標楷體" w:hint="eastAsia"/>
          <w:sz w:val="28"/>
        </w:rPr>
        <w:t>本次遴</w:t>
      </w:r>
      <w:r w:rsidR="00976B53" w:rsidRPr="00DD6FF8">
        <w:rPr>
          <w:rFonts w:ascii="標楷體" w:eastAsia="標楷體" w:hAnsi="標楷體" w:hint="eastAsia"/>
          <w:sz w:val="28"/>
          <w:szCs w:val="28"/>
        </w:rPr>
        <w:t>選一律採通訊報名，意者請以限時掛號郵寄各項證件及報名書表。</w:t>
      </w:r>
    </w:p>
    <w:p w:rsidR="00BD2F0B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二、報名截止日，以郵戳為憑；證件不足者，一律視為資格不符，不另行通知補</w:t>
      </w:r>
      <w:r>
        <w:rPr>
          <w:rFonts w:ascii="標楷體" w:eastAsia="標楷體" w:hAnsi="標楷體" w:hint="eastAsia"/>
          <w:sz w:val="28"/>
        </w:rPr>
        <w:t>件。</w:t>
      </w:r>
    </w:p>
    <w:p w:rsidR="00BD2F0B" w:rsidRDefault="00C50BC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</w:t>
      </w:r>
      <w:r w:rsidR="00BD2F0B">
        <w:rPr>
          <w:rFonts w:ascii="標楷體" w:eastAsia="標楷體" w:hAnsi="標楷體" w:hint="eastAsia"/>
          <w:sz w:val="28"/>
        </w:rPr>
        <w:t>、郵寄地點與聯絡電話：</w:t>
      </w:r>
    </w:p>
    <w:p w:rsidR="00BD2F0B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一、郵寄地</w:t>
      </w:r>
      <w:r w:rsidRPr="00DD6FF8">
        <w:rPr>
          <w:rFonts w:ascii="標楷體" w:eastAsia="標楷體" w:hAnsi="標楷體" w:hint="eastAsia"/>
          <w:sz w:val="28"/>
          <w:szCs w:val="28"/>
        </w:rPr>
        <w:t>點：97001花蓮市府前路17號，收件人請寫花蓮縣政府社會</w:t>
      </w:r>
      <w:r w:rsidR="009E1DDF" w:rsidRPr="00DD6FF8">
        <w:rPr>
          <w:rFonts w:ascii="標楷體" w:eastAsia="標楷體" w:hAnsi="標楷體" w:hint="eastAsia"/>
          <w:sz w:val="28"/>
          <w:szCs w:val="28"/>
        </w:rPr>
        <w:t>處</w:t>
      </w:r>
      <w:r w:rsidRPr="00DD6FF8">
        <w:rPr>
          <w:rFonts w:ascii="標楷體" w:eastAsia="標楷體" w:hAnsi="標楷體" w:hint="eastAsia"/>
          <w:sz w:val="28"/>
          <w:szCs w:val="28"/>
        </w:rPr>
        <w:t>勞資</w:t>
      </w:r>
      <w:r w:rsidR="009E1DDF" w:rsidRPr="00DD6FF8">
        <w:rPr>
          <w:rFonts w:ascii="標楷體" w:eastAsia="標楷體" w:hAnsi="標楷體" w:hint="eastAsia"/>
          <w:sz w:val="28"/>
          <w:szCs w:val="28"/>
        </w:rPr>
        <w:t>科</w:t>
      </w:r>
      <w:r w:rsidRPr="00DD6FF8">
        <w:rPr>
          <w:rFonts w:ascii="標楷體" w:eastAsia="標楷體" w:hAnsi="標楷體" w:hint="eastAsia"/>
          <w:sz w:val="28"/>
          <w:szCs w:val="28"/>
        </w:rPr>
        <w:t>收，並註明：「</w:t>
      </w:r>
      <w:r w:rsidR="00AF1685" w:rsidRPr="00DD6FF8">
        <w:rPr>
          <w:rFonts w:ascii="標楷體" w:eastAsia="標楷體" w:hAnsi="標楷體" w:hint="eastAsia"/>
          <w:sz w:val="28"/>
          <w:szCs w:val="28"/>
        </w:rPr>
        <w:t>報考</w:t>
      </w:r>
      <w:r w:rsidR="00976B53" w:rsidRPr="00DD6FF8">
        <w:rPr>
          <w:rFonts w:ascii="標楷體" w:eastAsia="標楷體" w:hAnsi="標楷體" w:hint="eastAsia"/>
          <w:sz w:val="28"/>
          <w:szCs w:val="28"/>
        </w:rPr>
        <w:t>聘用</w:t>
      </w:r>
      <w:r w:rsidR="00C26AE7" w:rsidRPr="00DD6FF8">
        <w:rPr>
          <w:rFonts w:ascii="標楷體" w:eastAsia="標楷體" w:hAnsi="標楷體" w:hint="eastAsia"/>
          <w:sz w:val="28"/>
          <w:szCs w:val="28"/>
        </w:rPr>
        <w:t>勞動</w:t>
      </w:r>
      <w:r w:rsidR="008635BC" w:rsidRPr="00DD6FF8">
        <w:rPr>
          <w:rFonts w:ascii="標楷體" w:eastAsia="標楷體" w:hAnsi="標楷體"/>
          <w:sz w:val="28"/>
          <w:szCs w:val="28"/>
        </w:rPr>
        <w:t>檢查員</w:t>
      </w:r>
      <w:r w:rsidRPr="00DD6FF8">
        <w:rPr>
          <w:rFonts w:ascii="標楷體" w:eastAsia="標楷體" w:hAnsi="標楷體" w:hint="eastAsia"/>
          <w:sz w:val="28"/>
          <w:szCs w:val="28"/>
        </w:rPr>
        <w:t>」字樣。</w:t>
      </w:r>
    </w:p>
    <w:p w:rsidR="00BD2F0B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二、聯絡電話：(03)8225377或（03）</w:t>
      </w:r>
      <w:r w:rsidR="008635BC">
        <w:rPr>
          <w:rFonts w:ascii="標楷體" w:eastAsia="標楷體" w:hAnsi="標楷體" w:hint="eastAsia"/>
          <w:sz w:val="28"/>
          <w:szCs w:val="28"/>
        </w:rPr>
        <w:t>8227171</w:t>
      </w:r>
      <w:r w:rsidR="00F9072D">
        <w:rPr>
          <w:rFonts w:ascii="標楷體" w:eastAsia="標楷體" w:hAnsi="標楷體" w:hint="eastAsia"/>
          <w:sz w:val="28"/>
          <w:szCs w:val="28"/>
        </w:rPr>
        <w:t>分機</w:t>
      </w:r>
      <w:r w:rsidR="008635BC">
        <w:rPr>
          <w:rFonts w:ascii="標楷體" w:eastAsia="標楷體" w:hAnsi="標楷體" w:hint="eastAsia"/>
          <w:sz w:val="28"/>
          <w:szCs w:val="28"/>
        </w:rPr>
        <w:t>390、39</w:t>
      </w:r>
      <w:r w:rsidR="00F9072D">
        <w:rPr>
          <w:rFonts w:ascii="標楷體" w:eastAsia="標楷體" w:hAnsi="標楷體" w:hint="eastAsia"/>
          <w:sz w:val="28"/>
          <w:szCs w:val="28"/>
        </w:rPr>
        <w:t>1</w:t>
      </w:r>
      <w:r w:rsidR="0017211D">
        <w:rPr>
          <w:rFonts w:ascii="標楷體" w:eastAsia="標楷體" w:hAnsi="標楷體" w:hint="eastAsia"/>
          <w:sz w:val="28"/>
          <w:szCs w:val="28"/>
        </w:rPr>
        <w:t>，</w:t>
      </w:r>
      <w:r w:rsidR="00392AF9">
        <w:rPr>
          <w:rFonts w:ascii="標楷體" w:eastAsia="標楷體" w:hAnsi="標楷體" w:hint="eastAsia"/>
          <w:sz w:val="28"/>
          <w:szCs w:val="28"/>
        </w:rPr>
        <w:t>李先生</w:t>
      </w:r>
      <w:r w:rsidR="0017211D">
        <w:rPr>
          <w:rFonts w:ascii="標楷體" w:eastAsia="標楷體" w:hAnsi="標楷體" w:hint="eastAsia"/>
          <w:sz w:val="28"/>
          <w:szCs w:val="28"/>
        </w:rPr>
        <w:t>。</w:t>
      </w:r>
    </w:p>
    <w:p w:rsidR="00BD2F0B" w:rsidRDefault="00C50BC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玖</w:t>
      </w:r>
      <w:r w:rsidR="00BD2F0B">
        <w:rPr>
          <w:rFonts w:ascii="標楷體" w:eastAsia="標楷體" w:hAnsi="標楷體" w:hint="eastAsia"/>
          <w:sz w:val="28"/>
        </w:rPr>
        <w:t>、應繳交資格證明文件：（請依下列順序裝訂，恕不退件，均限以A4紙張影印）</w:t>
      </w:r>
    </w:p>
    <w:p w:rsidR="00BD2F0B" w:rsidRPr="00DD6FF8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55634E">
        <w:rPr>
          <w:rFonts w:ascii="標楷體" w:eastAsia="標楷體" w:hAnsi="標楷體" w:hint="eastAsia"/>
          <w:sz w:val="28"/>
        </w:rPr>
        <w:t>一、</w:t>
      </w:r>
      <w:r w:rsidRPr="001D4A1A">
        <w:rPr>
          <w:rFonts w:ascii="標楷體" w:eastAsia="標楷體" w:hAnsi="標楷體" w:hint="eastAsia"/>
          <w:sz w:val="28"/>
        </w:rPr>
        <w:t>報名</w:t>
      </w:r>
      <w:r w:rsidRPr="00DD6FF8">
        <w:rPr>
          <w:rFonts w:ascii="標楷體" w:eastAsia="標楷體" w:hAnsi="標楷體" w:hint="eastAsia"/>
          <w:sz w:val="28"/>
          <w:szCs w:val="28"/>
        </w:rPr>
        <w:t>表。</w:t>
      </w:r>
    </w:p>
    <w:p w:rsidR="00BD2F0B" w:rsidRPr="00DD6FF8" w:rsidRDefault="00C84575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二</w:t>
      </w:r>
      <w:r w:rsidR="00BD2F0B" w:rsidRPr="00DD6FF8">
        <w:rPr>
          <w:rFonts w:ascii="標楷體" w:eastAsia="標楷體" w:hAnsi="標楷體" w:hint="eastAsia"/>
          <w:sz w:val="28"/>
          <w:szCs w:val="28"/>
        </w:rPr>
        <w:t>、自傳</w:t>
      </w:r>
      <w:r w:rsidR="00F85F4E" w:rsidRPr="00DD6FF8">
        <w:rPr>
          <w:rFonts w:ascii="標楷體" w:eastAsia="標楷體" w:hAnsi="標楷體" w:hint="eastAsia"/>
          <w:sz w:val="28"/>
          <w:szCs w:val="28"/>
        </w:rPr>
        <w:t>簡介。</w:t>
      </w:r>
      <w:r w:rsidR="00BD2F0B" w:rsidRPr="00DD6FF8">
        <w:rPr>
          <w:rFonts w:ascii="標楷體" w:eastAsia="標楷體" w:hAnsi="標楷體" w:hint="eastAsia"/>
          <w:sz w:val="28"/>
          <w:szCs w:val="28"/>
        </w:rPr>
        <w:t>(</w:t>
      </w:r>
      <w:r w:rsidR="00F85F4E" w:rsidRPr="00DD6FF8">
        <w:rPr>
          <w:rFonts w:ascii="標楷體" w:eastAsia="標楷體" w:hAnsi="標楷體" w:hint="eastAsia"/>
          <w:sz w:val="28"/>
          <w:szCs w:val="28"/>
        </w:rPr>
        <w:t>本府不提供，</w:t>
      </w:r>
      <w:r w:rsidR="00BD2F0B" w:rsidRPr="00DD6FF8">
        <w:rPr>
          <w:rFonts w:ascii="標楷體" w:eastAsia="標楷體" w:hAnsi="標楷體" w:hint="eastAsia"/>
          <w:sz w:val="28"/>
          <w:szCs w:val="28"/>
        </w:rPr>
        <w:t>請以Ａ4直式橫寫書打，內文字體為14級</w:t>
      </w:r>
      <w:r w:rsidR="00F85F4E" w:rsidRPr="00DD6FF8">
        <w:rPr>
          <w:rFonts w:ascii="標楷體" w:eastAsia="標楷體" w:hAnsi="標楷體" w:hint="eastAsia"/>
          <w:sz w:val="28"/>
          <w:szCs w:val="28"/>
        </w:rPr>
        <w:t>，300至500字</w:t>
      </w:r>
      <w:r w:rsidR="00BD2F0B" w:rsidRPr="00DD6FF8">
        <w:rPr>
          <w:rFonts w:ascii="標楷體" w:eastAsia="標楷體" w:hAnsi="標楷體" w:hint="eastAsia"/>
          <w:sz w:val="28"/>
          <w:szCs w:val="28"/>
        </w:rPr>
        <w:t>)。</w:t>
      </w:r>
    </w:p>
    <w:p w:rsidR="00BD2F0B" w:rsidRPr="0055634E" w:rsidRDefault="00C84575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三</w:t>
      </w:r>
      <w:r w:rsidR="00BD2F0B" w:rsidRPr="00DD6FF8">
        <w:rPr>
          <w:rFonts w:ascii="標楷體" w:eastAsia="標楷體" w:hAnsi="標楷體" w:hint="eastAsia"/>
          <w:sz w:val="28"/>
          <w:szCs w:val="28"/>
        </w:rPr>
        <w:t>、符合資格條件之學歷畢業證書影本（請以Ａ4紙張規格影印），持國外學</w:t>
      </w:r>
      <w:r w:rsidR="00BD2F0B" w:rsidRPr="0055634E">
        <w:rPr>
          <w:rFonts w:ascii="標楷體" w:eastAsia="標楷體" w:hAnsi="標楷體" w:hint="eastAsia"/>
          <w:sz w:val="28"/>
        </w:rPr>
        <w:t>歷證書者含中文譯本須經由母國法院、外交部及我國駐外機構、我國外交部之認證，核發證書之學校須經由母國政府權責機關之認可。</w:t>
      </w:r>
    </w:p>
    <w:p w:rsidR="00F85F4E" w:rsidRPr="00DD6FF8" w:rsidRDefault="00C84575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四</w:t>
      </w:r>
      <w:r w:rsidR="00BD2F0B" w:rsidRPr="0055634E">
        <w:rPr>
          <w:rFonts w:ascii="標楷體" w:eastAsia="標楷體" w:hAnsi="標楷體" w:hint="eastAsia"/>
          <w:sz w:val="28"/>
        </w:rPr>
        <w:t>、</w:t>
      </w:r>
      <w:r w:rsidRPr="0055634E">
        <w:rPr>
          <w:rFonts w:ascii="標楷體" w:eastAsia="標楷體" w:hAnsi="標楷體" w:hint="eastAsia"/>
          <w:sz w:val="28"/>
        </w:rPr>
        <w:t>國民身分</w:t>
      </w:r>
      <w:r w:rsidRPr="00DD6FF8">
        <w:rPr>
          <w:rFonts w:ascii="標楷體" w:eastAsia="標楷體" w:hAnsi="標楷體" w:hint="eastAsia"/>
          <w:sz w:val="28"/>
          <w:szCs w:val="28"/>
        </w:rPr>
        <w:t>證、機車或汽車駕駛執照影本（正反面請影印貼於附表Ａ4紙張內）。</w:t>
      </w:r>
    </w:p>
    <w:p w:rsidR="00BD2F0B" w:rsidRDefault="0056535C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五</w:t>
      </w:r>
      <w:r w:rsidR="00F85F4E" w:rsidRPr="00DD6FF8">
        <w:rPr>
          <w:rFonts w:ascii="標楷體" w:eastAsia="標楷體" w:hAnsi="標楷體" w:hint="eastAsia"/>
          <w:sz w:val="28"/>
          <w:szCs w:val="28"/>
        </w:rPr>
        <w:t>、</w:t>
      </w:r>
      <w:r w:rsidR="00C84575" w:rsidRPr="00DD6FF8">
        <w:rPr>
          <w:rFonts w:ascii="標楷體" w:eastAsia="標楷體" w:hAnsi="標楷體" w:hint="eastAsia"/>
          <w:sz w:val="28"/>
          <w:szCs w:val="28"/>
        </w:rPr>
        <w:t>相關工作</w:t>
      </w:r>
      <w:r w:rsidR="00C84575" w:rsidRPr="0055634E">
        <w:rPr>
          <w:rFonts w:ascii="標楷體" w:eastAsia="標楷體" w:hAnsi="標楷體" w:hint="eastAsia"/>
          <w:sz w:val="28"/>
        </w:rPr>
        <w:t>經歷證明文件影本（請以Ａ4紙張規格影印）。</w:t>
      </w:r>
    </w:p>
    <w:p w:rsidR="00BD2F0B" w:rsidRDefault="00C50BC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BD2F0B">
        <w:rPr>
          <w:rFonts w:ascii="標楷體" w:eastAsia="標楷體" w:hAnsi="標楷體" w:hint="eastAsia"/>
          <w:sz w:val="28"/>
          <w:szCs w:val="28"/>
        </w:rPr>
        <w:t>、</w:t>
      </w:r>
      <w:r w:rsidR="00BD2F0B">
        <w:rPr>
          <w:rFonts w:ascii="標楷體" w:eastAsia="標楷體" w:hAnsi="標楷體" w:hint="eastAsia"/>
          <w:sz w:val="28"/>
        </w:rPr>
        <w:t>甄試日期</w:t>
      </w:r>
      <w:r w:rsidR="0004571A">
        <w:rPr>
          <w:rFonts w:ascii="標楷體" w:eastAsia="標楷體" w:hAnsi="標楷體" w:hint="eastAsia"/>
          <w:sz w:val="28"/>
        </w:rPr>
        <w:t>/地點</w:t>
      </w:r>
      <w:r w:rsidR="00BD2F0B">
        <w:rPr>
          <w:rFonts w:ascii="標楷體" w:eastAsia="標楷體" w:hAnsi="標楷體" w:hint="eastAsia"/>
          <w:sz w:val="28"/>
        </w:rPr>
        <w:t>：</w:t>
      </w:r>
      <w:r w:rsidR="0004571A">
        <w:rPr>
          <w:rFonts w:ascii="標楷體" w:eastAsia="標楷體" w:hAnsi="標楷體" w:hint="eastAsia"/>
          <w:sz w:val="28"/>
          <w:szCs w:val="28"/>
        </w:rPr>
        <w:t>電話</w:t>
      </w:r>
      <w:r w:rsidR="0004571A" w:rsidRPr="00330FD9">
        <w:rPr>
          <w:rFonts w:ascii="標楷體" w:eastAsia="標楷體" w:hAnsi="標楷體" w:hint="eastAsia"/>
          <w:sz w:val="28"/>
          <w:szCs w:val="28"/>
        </w:rPr>
        <w:t>通知，筆試與口試同一天進行（先筆試再口試）。</w:t>
      </w:r>
    </w:p>
    <w:p w:rsidR="00BD2F0B" w:rsidRDefault="00C50BC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</w:t>
      </w:r>
      <w:r w:rsidR="00BD2F0B">
        <w:rPr>
          <w:rFonts w:ascii="標楷體" w:eastAsia="標楷體" w:hAnsi="標楷體" w:hint="eastAsia"/>
          <w:sz w:val="28"/>
          <w:szCs w:val="28"/>
        </w:rPr>
        <w:t>、</w:t>
      </w:r>
      <w:r w:rsidR="00BD2F0B" w:rsidRPr="00DD6FF8">
        <w:rPr>
          <w:rFonts w:ascii="標楷體" w:eastAsia="標楷體" w:hAnsi="標楷體" w:hint="eastAsia"/>
          <w:sz w:val="28"/>
        </w:rPr>
        <w:t>遴選</w:t>
      </w:r>
      <w:r w:rsidR="00BD2F0B">
        <w:rPr>
          <w:rFonts w:ascii="標楷體" w:eastAsia="標楷體" w:hAnsi="標楷體" w:hint="eastAsia"/>
          <w:sz w:val="28"/>
          <w:szCs w:val="28"/>
        </w:rPr>
        <w:t>方式：</w:t>
      </w:r>
    </w:p>
    <w:p w:rsidR="00BD2F0B" w:rsidRPr="00EF08C6" w:rsidRDefault="00DD6FF8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55634E">
        <w:rPr>
          <w:rFonts w:ascii="標楷體" w:eastAsia="標楷體" w:hAnsi="標楷體" w:hint="eastAsia"/>
          <w:sz w:val="28"/>
        </w:rPr>
        <w:t>一、</w:t>
      </w:r>
      <w:r w:rsidR="00BD2F0B">
        <w:rPr>
          <w:rFonts w:ascii="標楷體" w:eastAsia="標楷體" w:hAnsi="標楷體" w:hint="eastAsia"/>
          <w:sz w:val="28"/>
          <w:szCs w:val="28"/>
        </w:rPr>
        <w:t>初審：審查報名應繳文件</w:t>
      </w:r>
      <w:r w:rsidR="00FB3D32">
        <w:rPr>
          <w:rFonts w:ascii="標楷體" w:eastAsia="標楷體" w:hAnsi="標楷體" w:hint="eastAsia"/>
          <w:sz w:val="28"/>
          <w:szCs w:val="28"/>
        </w:rPr>
        <w:t>是否符合報名資格</w:t>
      </w:r>
      <w:r w:rsidR="00D21229">
        <w:rPr>
          <w:rFonts w:ascii="標楷體" w:eastAsia="標楷體" w:hAnsi="標楷體" w:hint="eastAsia"/>
          <w:sz w:val="28"/>
          <w:szCs w:val="28"/>
        </w:rPr>
        <w:t>，</w:t>
      </w:r>
      <w:r w:rsidR="00FB3D32">
        <w:rPr>
          <w:rFonts w:ascii="標楷體" w:eastAsia="標楷體" w:hAnsi="標楷體" w:hint="eastAsia"/>
          <w:sz w:val="28"/>
          <w:szCs w:val="28"/>
        </w:rPr>
        <w:t>並</w:t>
      </w:r>
      <w:r w:rsidR="00A666FE">
        <w:rPr>
          <w:rFonts w:ascii="標楷體" w:eastAsia="標楷體" w:hAnsi="標楷體" w:hint="eastAsia"/>
          <w:sz w:val="28"/>
          <w:szCs w:val="28"/>
        </w:rPr>
        <w:t>視需求</w:t>
      </w:r>
      <w:r w:rsidR="004D081F">
        <w:rPr>
          <w:rFonts w:ascii="標楷體" w:eastAsia="標楷體" w:hAnsi="標楷體" w:hint="eastAsia"/>
          <w:sz w:val="28"/>
          <w:szCs w:val="28"/>
        </w:rPr>
        <w:t>通知</w:t>
      </w:r>
      <w:r w:rsidR="00D21229">
        <w:rPr>
          <w:rFonts w:ascii="標楷體" w:eastAsia="標楷體" w:hAnsi="標楷體" w:hint="eastAsia"/>
          <w:sz w:val="28"/>
          <w:szCs w:val="28"/>
        </w:rPr>
        <w:t>參</w:t>
      </w:r>
      <w:r w:rsidR="00D21229" w:rsidRPr="00EF08C6">
        <w:rPr>
          <w:rFonts w:ascii="標楷體" w:eastAsia="標楷體" w:hAnsi="標楷體" w:hint="eastAsia"/>
          <w:sz w:val="28"/>
          <w:szCs w:val="28"/>
        </w:rPr>
        <w:t>加筆試及口試。</w:t>
      </w:r>
    </w:p>
    <w:p w:rsidR="00F57F05" w:rsidRPr="00F85F4E" w:rsidRDefault="00DD6FF8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二、</w:t>
      </w:r>
      <w:r w:rsidR="00F85F4E">
        <w:rPr>
          <w:rFonts w:ascii="標楷體" w:eastAsia="標楷體" w:hAnsi="標楷體" w:hint="eastAsia"/>
          <w:sz w:val="28"/>
          <w:szCs w:val="28"/>
        </w:rPr>
        <w:t>筆試：佔</w:t>
      </w:r>
      <w:r w:rsidR="001C49AD">
        <w:rPr>
          <w:rFonts w:ascii="標楷體" w:eastAsia="標楷體" w:hAnsi="標楷體" w:hint="eastAsia"/>
          <w:sz w:val="28"/>
          <w:szCs w:val="28"/>
        </w:rPr>
        <w:t>3</w:t>
      </w:r>
      <w:r w:rsidR="00F85F4E">
        <w:rPr>
          <w:rFonts w:ascii="標楷體" w:eastAsia="標楷體" w:hAnsi="標楷體" w:hint="eastAsia"/>
          <w:sz w:val="28"/>
          <w:szCs w:val="28"/>
        </w:rPr>
        <w:t>0</w:t>
      </w:r>
      <w:r w:rsidR="00B97389">
        <w:rPr>
          <w:rFonts w:ascii="標楷體" w:eastAsia="標楷體" w:hAnsi="標楷體" w:hint="eastAsia"/>
          <w:sz w:val="28"/>
          <w:szCs w:val="28"/>
        </w:rPr>
        <w:t>％。</w:t>
      </w:r>
      <w:r w:rsidR="00F85F4E">
        <w:rPr>
          <w:rFonts w:ascii="標楷體" w:eastAsia="標楷體" w:hAnsi="標楷體" w:hint="eastAsia"/>
          <w:sz w:val="28"/>
          <w:szCs w:val="28"/>
        </w:rPr>
        <w:t>「</w:t>
      </w:r>
      <w:r w:rsidR="00B97389">
        <w:rPr>
          <w:rFonts w:ascii="標楷體" w:eastAsia="標楷體" w:hAnsi="標楷體" w:hint="eastAsia"/>
          <w:sz w:val="28"/>
          <w:szCs w:val="28"/>
        </w:rPr>
        <w:t>以</w:t>
      </w:r>
      <w:r w:rsidR="00F85F4E" w:rsidRPr="001C49AD">
        <w:rPr>
          <w:rFonts w:ascii="標楷體" w:eastAsia="標楷體" w:hAnsi="標楷體" w:hint="eastAsia"/>
          <w:sz w:val="28"/>
          <w:szCs w:val="28"/>
        </w:rPr>
        <w:t>勞動基準法</w:t>
      </w:r>
      <w:r w:rsidR="00B97389" w:rsidRPr="001C49AD">
        <w:rPr>
          <w:rFonts w:ascii="標楷體" w:eastAsia="標楷體" w:hAnsi="標楷體" w:hint="eastAsia"/>
          <w:sz w:val="28"/>
          <w:szCs w:val="28"/>
        </w:rPr>
        <w:t>（含施行細則）</w:t>
      </w:r>
      <w:r w:rsidR="000C3C07">
        <w:rPr>
          <w:rFonts w:ascii="標楷體" w:eastAsia="標楷體" w:hAnsi="標楷體" w:hint="eastAsia"/>
          <w:sz w:val="28"/>
          <w:szCs w:val="28"/>
        </w:rPr>
        <w:t>、</w:t>
      </w:r>
      <w:r w:rsidR="000C3C07" w:rsidRPr="001C49AD">
        <w:rPr>
          <w:rFonts w:ascii="標楷體" w:eastAsia="標楷體" w:hAnsi="標楷體" w:hint="eastAsia"/>
          <w:sz w:val="28"/>
          <w:szCs w:val="28"/>
        </w:rPr>
        <w:t>勞資爭議處理法</w:t>
      </w:r>
      <w:r w:rsidR="001C49AD" w:rsidRPr="001C49AD">
        <w:rPr>
          <w:rFonts w:ascii="標楷體" w:eastAsia="標楷體" w:hAnsi="標楷體" w:hint="eastAsia"/>
          <w:sz w:val="28"/>
          <w:szCs w:val="28"/>
        </w:rPr>
        <w:t>、</w:t>
      </w:r>
      <w:r w:rsidR="001C49AD">
        <w:rPr>
          <w:rFonts w:ascii="標楷體" w:eastAsia="標楷體" w:hAnsi="標楷體" w:hint="eastAsia"/>
          <w:sz w:val="28"/>
          <w:szCs w:val="28"/>
        </w:rPr>
        <w:t>性別平等</w:t>
      </w:r>
      <w:r w:rsidR="00392AF9">
        <w:rPr>
          <w:rFonts w:ascii="標楷體" w:eastAsia="標楷體" w:hAnsi="標楷體" w:hint="eastAsia"/>
          <w:sz w:val="28"/>
          <w:szCs w:val="28"/>
        </w:rPr>
        <w:t>工作</w:t>
      </w:r>
      <w:r w:rsidR="001C49AD">
        <w:rPr>
          <w:rFonts w:ascii="標楷體" w:eastAsia="標楷體" w:hAnsi="標楷體" w:hint="eastAsia"/>
          <w:sz w:val="28"/>
          <w:szCs w:val="28"/>
        </w:rPr>
        <w:t>法、勞工退休金條例</w:t>
      </w:r>
      <w:r w:rsidR="00F85F4E">
        <w:rPr>
          <w:rFonts w:ascii="標楷體" w:eastAsia="標楷體" w:hAnsi="標楷體" w:hint="eastAsia"/>
          <w:sz w:val="28"/>
          <w:szCs w:val="28"/>
        </w:rPr>
        <w:t>為出題範圍」。</w:t>
      </w:r>
    </w:p>
    <w:p w:rsidR="00977A03" w:rsidRDefault="00DD6FF8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 w:hint="eastAsia"/>
          <w:sz w:val="28"/>
          <w:szCs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三、</w:t>
      </w:r>
      <w:r w:rsidR="00BD2F0B">
        <w:rPr>
          <w:rFonts w:ascii="標楷體" w:eastAsia="標楷體" w:hAnsi="標楷體" w:hint="eastAsia"/>
          <w:sz w:val="28"/>
          <w:szCs w:val="28"/>
        </w:rPr>
        <w:t>口試：</w:t>
      </w:r>
      <w:r w:rsidR="00F85F4E">
        <w:rPr>
          <w:rFonts w:ascii="標楷體" w:eastAsia="標楷體" w:hAnsi="標楷體" w:hint="eastAsia"/>
          <w:sz w:val="28"/>
          <w:szCs w:val="28"/>
        </w:rPr>
        <w:t>佔</w:t>
      </w:r>
      <w:r w:rsidR="001C49AD">
        <w:rPr>
          <w:rFonts w:ascii="標楷體" w:eastAsia="標楷體" w:hAnsi="標楷體" w:hint="eastAsia"/>
          <w:sz w:val="28"/>
          <w:szCs w:val="28"/>
        </w:rPr>
        <w:t>7</w:t>
      </w:r>
      <w:r w:rsidR="00F85F4E">
        <w:rPr>
          <w:rFonts w:ascii="標楷體" w:eastAsia="標楷體" w:hAnsi="標楷體" w:hint="eastAsia"/>
          <w:sz w:val="28"/>
          <w:szCs w:val="28"/>
        </w:rPr>
        <w:t>0％。</w:t>
      </w:r>
      <w:r w:rsidR="00BD2F0B">
        <w:rPr>
          <w:rFonts w:ascii="標楷體" w:eastAsia="標楷體" w:hAnsi="標楷體" w:hint="eastAsia"/>
          <w:sz w:val="28"/>
          <w:szCs w:val="28"/>
        </w:rPr>
        <w:t>口試內容包括專業能力、表達能力、溝通技巧及儀態等。</w:t>
      </w:r>
    </w:p>
    <w:p w:rsidR="00BD2F0B" w:rsidRDefault="00BD2F0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C50BCB">
        <w:rPr>
          <w:rFonts w:ascii="標楷體" w:eastAsia="標楷體" w:hAnsi="標楷體" w:hint="eastAsia"/>
          <w:sz w:val="28"/>
          <w:szCs w:val="28"/>
        </w:rPr>
        <w:t>貳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錄取人員</w:t>
      </w:r>
      <w:r w:rsidRPr="008E3644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int="eastAsia"/>
          <w:sz w:val="28"/>
          <w:szCs w:val="28"/>
        </w:rPr>
        <w:t>、進用與薪資：</w:t>
      </w:r>
    </w:p>
    <w:p w:rsidR="00BD2F0B" w:rsidRPr="00DD6FF8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</w:rPr>
        <w:t>一</w:t>
      </w:r>
      <w:r>
        <w:rPr>
          <w:rFonts w:eastAsia="標楷體" w:hint="eastAsia"/>
          <w:sz w:val="28"/>
        </w:rPr>
        <w:t>、</w:t>
      </w:r>
      <w:r>
        <w:rPr>
          <w:rFonts w:eastAsia="標楷體" w:hAnsi="標楷體" w:hint="eastAsia"/>
          <w:sz w:val="28"/>
        </w:rPr>
        <w:t>錄取通</w:t>
      </w:r>
      <w:r w:rsidRPr="00DD6FF8">
        <w:rPr>
          <w:rFonts w:ascii="標楷體" w:eastAsia="標楷體" w:hAnsi="標楷體" w:hint="eastAsia"/>
          <w:sz w:val="28"/>
          <w:szCs w:val="28"/>
        </w:rPr>
        <w:t>知：經本府核定後以電話通知辦理報到事宜，並於花蓮縣政府網站公告錄取名單。</w:t>
      </w:r>
    </w:p>
    <w:p w:rsidR="00BD2F0B" w:rsidRPr="00DD6FF8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二、</w:t>
      </w:r>
      <w:r w:rsidR="00C50BCB" w:rsidRPr="005633DA">
        <w:rPr>
          <w:rFonts w:ascii="標楷體" w:eastAsia="標楷體" w:hAnsi="標楷體" w:hint="eastAsia"/>
          <w:sz w:val="28"/>
          <w:szCs w:val="28"/>
        </w:rPr>
        <w:t>薪資：</w:t>
      </w:r>
      <w:r w:rsidR="00C50BCB" w:rsidRPr="00DD6FF8">
        <w:rPr>
          <w:rFonts w:ascii="標楷體" w:eastAsia="標楷體" w:hAnsi="標楷體"/>
          <w:sz w:val="28"/>
          <w:szCs w:val="28"/>
        </w:rPr>
        <w:t>約聘七等328薪點</w:t>
      </w:r>
      <w:r w:rsidR="00C50BCB" w:rsidRPr="00DD6FF8">
        <w:rPr>
          <w:rFonts w:ascii="標楷體" w:eastAsia="標楷體" w:hAnsi="標楷體" w:hint="eastAsia"/>
          <w:sz w:val="28"/>
          <w:szCs w:val="28"/>
        </w:rPr>
        <w:t>，</w:t>
      </w:r>
      <w:r w:rsidR="00D3154F" w:rsidRPr="00DD6FF8">
        <w:rPr>
          <w:rFonts w:ascii="標楷體" w:eastAsia="標楷體" w:hAnsi="標楷體" w:hint="eastAsia"/>
          <w:sz w:val="28"/>
          <w:szCs w:val="28"/>
        </w:rPr>
        <w:t>4</w:t>
      </w:r>
      <w:r w:rsidR="00744280" w:rsidRPr="00DD6FF8">
        <w:rPr>
          <w:rFonts w:ascii="標楷體" w:eastAsia="標楷體" w:hAnsi="標楷體" w:hint="eastAsia"/>
          <w:sz w:val="28"/>
          <w:szCs w:val="28"/>
        </w:rPr>
        <w:t>4</w:t>
      </w:r>
      <w:r w:rsidR="00C50BCB" w:rsidRPr="00DD6FF8">
        <w:rPr>
          <w:rFonts w:ascii="標楷體" w:eastAsia="標楷體" w:hAnsi="標楷體" w:hint="eastAsia"/>
          <w:sz w:val="28"/>
          <w:szCs w:val="28"/>
        </w:rPr>
        <w:t>,</w:t>
      </w:r>
      <w:r w:rsidR="00744280" w:rsidRPr="00DD6FF8">
        <w:rPr>
          <w:rFonts w:ascii="標楷體" w:eastAsia="標楷體" w:hAnsi="標楷體" w:hint="eastAsia"/>
          <w:sz w:val="28"/>
          <w:szCs w:val="28"/>
        </w:rPr>
        <w:t>903</w:t>
      </w:r>
      <w:r w:rsidR="00C50BCB" w:rsidRPr="00DD6FF8">
        <w:rPr>
          <w:rFonts w:ascii="標楷體" w:eastAsia="標楷體" w:hAnsi="標楷體" w:hint="eastAsia"/>
          <w:sz w:val="28"/>
          <w:szCs w:val="28"/>
        </w:rPr>
        <w:t>元/月</w:t>
      </w:r>
      <w:r w:rsidR="00C50BCB" w:rsidRPr="00DD6FF8">
        <w:rPr>
          <w:rFonts w:ascii="標楷體" w:eastAsia="標楷體" w:hAnsi="標楷體"/>
          <w:sz w:val="28"/>
          <w:szCs w:val="28"/>
        </w:rPr>
        <w:t xml:space="preserve"> (均尚需扣除勞、健保等費用)</w:t>
      </w:r>
    </w:p>
    <w:p w:rsidR="00BD2F0B" w:rsidRPr="00DD6FF8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三、錄取報到時應繳驗報名證件正本，如有不符報名資格情事者取消錄取資格。</w:t>
      </w:r>
    </w:p>
    <w:p w:rsidR="00BD2F0B" w:rsidRDefault="00BD2F0B" w:rsidP="00DD6FF8">
      <w:pPr>
        <w:tabs>
          <w:tab w:val="num" w:pos="1560"/>
          <w:tab w:val="num" w:pos="1843"/>
        </w:tabs>
        <w:snapToGrid w:val="0"/>
        <w:spacing w:line="500" w:lineRule="exact"/>
        <w:ind w:leftChars="225" w:left="1080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DD6FF8">
        <w:rPr>
          <w:rFonts w:ascii="標楷體" w:eastAsia="標楷體" w:hAnsi="標楷體" w:hint="eastAsia"/>
          <w:sz w:val="28"/>
          <w:szCs w:val="28"/>
        </w:rPr>
        <w:t>四、契約</w:t>
      </w:r>
      <w:r>
        <w:rPr>
          <w:rFonts w:ascii="標楷體" w:eastAsia="標楷體" w:hint="eastAsia"/>
          <w:sz w:val="28"/>
          <w:szCs w:val="28"/>
        </w:rPr>
        <w:t>聘期：</w:t>
      </w:r>
      <w:r w:rsidR="0004571A" w:rsidRPr="00330FD9">
        <w:rPr>
          <w:rFonts w:ascii="標楷體" w:eastAsia="標楷體" w:hAnsi="標楷體"/>
          <w:sz w:val="28"/>
          <w:szCs w:val="28"/>
        </w:rPr>
        <w:t>自實際僱用日</w:t>
      </w:r>
      <w:r>
        <w:rPr>
          <w:rFonts w:ascii="標楷體" w:eastAsia="標楷體" w:hAnsi="標楷體" w:hint="eastAsia"/>
          <w:sz w:val="28"/>
          <w:szCs w:val="28"/>
        </w:rPr>
        <w:t>起至</w:t>
      </w:r>
      <w:r w:rsidR="00C50BCB">
        <w:rPr>
          <w:rFonts w:ascii="標楷體" w:eastAsia="標楷體" w:hAnsi="標楷體" w:hint="eastAsia"/>
          <w:sz w:val="28"/>
          <w:szCs w:val="28"/>
        </w:rPr>
        <w:t>1</w:t>
      </w:r>
      <w:r w:rsidR="00392AF9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年12月31日止。</w:t>
      </w:r>
    </w:p>
    <w:p w:rsidR="00BD2F0B" w:rsidRDefault="00BD2F0B" w:rsidP="00DD6FF8">
      <w:pPr>
        <w:snapToGrid w:val="0"/>
        <w:spacing w:beforeLines="100" w:before="360" w:afterLines="50" w:after="180" w:line="400" w:lineRule="atLeast"/>
        <w:ind w:leftChars="1" w:left="568" w:hangingChars="202" w:hanging="566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拾</w:t>
      </w:r>
      <w:r w:rsidR="00C50BCB">
        <w:rPr>
          <w:rFonts w:ascii="標楷體" w:eastAsia="標楷體" w:hAnsi="標楷體" w:hint="eastAsia"/>
          <w:sz w:val="28"/>
        </w:rPr>
        <w:t>参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工作</w:t>
      </w:r>
      <w:r w:rsidRPr="00DD6FF8">
        <w:rPr>
          <w:rFonts w:ascii="標楷體" w:eastAsia="標楷體" w:hint="eastAsia"/>
          <w:sz w:val="28"/>
          <w:szCs w:val="28"/>
        </w:rPr>
        <w:t>地點</w:t>
      </w:r>
      <w:r>
        <w:rPr>
          <w:rFonts w:ascii="標楷體" w:eastAsia="標楷體" w:hAnsi="標楷體" w:hint="eastAsia"/>
          <w:sz w:val="28"/>
          <w:szCs w:val="28"/>
        </w:rPr>
        <w:t>：花蓮</w:t>
      </w:r>
      <w:r>
        <w:rPr>
          <w:rFonts w:eastAsia="標楷體" w:hint="eastAsia"/>
          <w:sz w:val="28"/>
        </w:rPr>
        <w:t>縣轄內</w:t>
      </w:r>
      <w:r w:rsidR="0004571A">
        <w:rPr>
          <w:rFonts w:eastAsia="標楷體" w:hint="eastAsia"/>
          <w:sz w:val="28"/>
        </w:rPr>
        <w:t>。</w:t>
      </w:r>
    </w:p>
    <w:p w:rsidR="00BD2F0B" w:rsidRDefault="00C50BCB" w:rsidP="00DD6FF8">
      <w:pPr>
        <w:snapToGrid w:val="0"/>
        <w:spacing w:beforeLines="100" w:before="360" w:afterLines="50" w:after="180" w:line="400" w:lineRule="atLeast"/>
        <w:ind w:leftChars="1" w:left="850" w:hangingChars="303" w:hanging="848"/>
        <w:rPr>
          <w:rFonts w:ascii="標楷體" w:eastAsia="標楷體" w:hint="eastAsia"/>
          <w:sz w:val="28"/>
          <w:szCs w:val="28"/>
        </w:rPr>
      </w:pPr>
      <w:r>
        <w:rPr>
          <w:rFonts w:eastAsia="標楷體" w:hint="eastAsia"/>
          <w:sz w:val="28"/>
        </w:rPr>
        <w:t>拾肆</w:t>
      </w:r>
      <w:r w:rsidR="00BD2F0B">
        <w:rPr>
          <w:rFonts w:eastAsia="標楷體" w:hint="eastAsia"/>
          <w:sz w:val="28"/>
        </w:rPr>
        <w:t>、其他</w:t>
      </w:r>
      <w:r w:rsidR="00BD2F0B" w:rsidRPr="00DD6FF8">
        <w:rPr>
          <w:rFonts w:ascii="標楷體" w:eastAsia="標楷體" w:hint="eastAsia"/>
          <w:sz w:val="28"/>
          <w:szCs w:val="28"/>
        </w:rPr>
        <w:t>注意事項</w:t>
      </w:r>
      <w:r w:rsidR="00BD2F0B">
        <w:rPr>
          <w:rFonts w:eastAsia="標楷體" w:hint="eastAsia"/>
          <w:sz w:val="28"/>
        </w:rPr>
        <w:t>：</w:t>
      </w:r>
      <w:r w:rsidR="00BD6CAD">
        <w:rPr>
          <w:rFonts w:eastAsia="標楷體" w:hint="eastAsia"/>
          <w:sz w:val="28"/>
        </w:rPr>
        <w:t>筆試、</w:t>
      </w:r>
      <w:r w:rsidR="00BD2F0B">
        <w:rPr>
          <w:rFonts w:eastAsia="標楷體" w:hint="eastAsia"/>
          <w:sz w:val="28"/>
        </w:rPr>
        <w:t>口</w:t>
      </w:r>
      <w:r w:rsidR="00BD2F0B">
        <w:rPr>
          <w:rFonts w:ascii="標楷體" w:eastAsia="標楷體" w:hint="eastAsia"/>
          <w:sz w:val="28"/>
          <w:szCs w:val="28"/>
        </w:rPr>
        <w:t>試時應遵守試場規則，遲到10分鐘以上者視為棄權。</w:t>
      </w:r>
      <w:r w:rsidR="004F607E" w:rsidRPr="00EF08C6">
        <w:rPr>
          <w:rFonts w:ascii="標楷體" w:eastAsia="標楷體" w:hint="eastAsia"/>
          <w:sz w:val="28"/>
          <w:szCs w:val="28"/>
        </w:rPr>
        <w:t>總成績未達7</w:t>
      </w:r>
      <w:r w:rsidR="00EF08C6" w:rsidRPr="00EF08C6">
        <w:rPr>
          <w:rFonts w:ascii="標楷體" w:eastAsia="標楷體" w:hint="eastAsia"/>
          <w:sz w:val="28"/>
          <w:szCs w:val="28"/>
        </w:rPr>
        <w:t>0</w:t>
      </w:r>
      <w:r w:rsidR="004F607E" w:rsidRPr="00EF08C6">
        <w:rPr>
          <w:rFonts w:ascii="標楷體" w:eastAsia="標楷體" w:hint="eastAsia"/>
          <w:sz w:val="28"/>
          <w:szCs w:val="28"/>
        </w:rPr>
        <w:t>分者不予錄取</w:t>
      </w:r>
      <w:r w:rsidR="004F607E">
        <w:rPr>
          <w:rFonts w:ascii="標楷體" w:eastAsia="標楷體" w:hint="eastAsia"/>
          <w:sz w:val="28"/>
          <w:szCs w:val="28"/>
        </w:rPr>
        <w:t>。</w:t>
      </w:r>
      <w:bookmarkStart w:id="0" w:name="_GoBack"/>
      <w:bookmarkEnd w:id="0"/>
    </w:p>
    <w:p w:rsidR="00BD2F0B" w:rsidRDefault="00BD2F0B" w:rsidP="00BD6CAD">
      <w:pPr>
        <w:snapToGrid w:val="0"/>
        <w:spacing w:line="0" w:lineRule="atLeast"/>
        <w:ind w:left="840" w:hangingChars="300" w:hanging="840"/>
        <w:rPr>
          <w:rFonts w:eastAsia="標楷體"/>
          <w:b/>
          <w:sz w:val="32"/>
          <w:szCs w:val="32"/>
        </w:rPr>
      </w:pPr>
      <w:r>
        <w:rPr>
          <w:rFonts w:ascii="標楷體" w:eastAsia="標楷體"/>
          <w:sz w:val="28"/>
          <w:szCs w:val="28"/>
        </w:rPr>
        <w:br w:type="page"/>
      </w:r>
      <w:r w:rsidR="0055634E" w:rsidRPr="0055634E">
        <w:rPr>
          <w:rFonts w:eastAsia="標楷體" w:hint="eastAsia"/>
          <w:b/>
          <w:sz w:val="32"/>
          <w:szCs w:val="32"/>
        </w:rPr>
        <w:t>花蓮縣政府招考「</w:t>
      </w:r>
      <w:r w:rsidR="001C49AD">
        <w:rPr>
          <w:rFonts w:eastAsia="標楷體" w:hint="eastAsia"/>
          <w:b/>
          <w:sz w:val="32"/>
          <w:szCs w:val="32"/>
        </w:rPr>
        <w:t>聘用</w:t>
      </w:r>
      <w:r w:rsidR="00771FD4">
        <w:rPr>
          <w:rFonts w:eastAsia="標楷體" w:hint="eastAsia"/>
          <w:b/>
          <w:sz w:val="32"/>
          <w:szCs w:val="32"/>
        </w:rPr>
        <w:t>勞動</w:t>
      </w:r>
      <w:r w:rsidR="00ED0455" w:rsidRPr="00ED0455">
        <w:rPr>
          <w:rFonts w:eastAsia="標楷體" w:hint="eastAsia"/>
          <w:b/>
          <w:sz w:val="32"/>
          <w:szCs w:val="32"/>
        </w:rPr>
        <w:t>檢查員</w:t>
      </w:r>
      <w:r w:rsidR="0055634E" w:rsidRPr="0055634E">
        <w:rPr>
          <w:rFonts w:eastAsia="標楷體" w:hint="eastAsia"/>
          <w:b/>
          <w:sz w:val="32"/>
          <w:szCs w:val="32"/>
        </w:rPr>
        <w:t>」</w:t>
      </w:r>
      <w:r>
        <w:rPr>
          <w:rFonts w:eastAsia="標楷體" w:hint="eastAsia"/>
          <w:b/>
          <w:sz w:val="32"/>
          <w:szCs w:val="32"/>
        </w:rPr>
        <w:t>報名表</w:t>
      </w:r>
    </w:p>
    <w:p w:rsidR="00BD6CAD" w:rsidRDefault="00BD6CAD" w:rsidP="00BD6CAD">
      <w:pPr>
        <w:snapToGrid w:val="0"/>
        <w:spacing w:line="0" w:lineRule="atLeast"/>
        <w:ind w:left="961" w:hangingChars="300" w:hanging="961"/>
        <w:rPr>
          <w:rFonts w:eastAsia="標楷體"/>
          <w:b/>
          <w:sz w:val="32"/>
          <w:szCs w:val="32"/>
        </w:rPr>
      </w:pPr>
    </w:p>
    <w:p w:rsidR="00BD2F0B" w:rsidRDefault="00BD2F0B" w:rsidP="00BD6CAD">
      <w:pPr>
        <w:snapToGrid w:val="0"/>
        <w:spacing w:beforeLines="25" w:before="90" w:afterLines="25" w:after="90"/>
        <w:jc w:val="both"/>
        <w:rPr>
          <w:rFonts w:eastAsia="標楷體"/>
          <w:b/>
          <w:szCs w:val="20"/>
        </w:rPr>
      </w:pPr>
      <w:r>
        <w:rPr>
          <w:rFonts w:eastAsia="標楷體" w:hint="eastAsia"/>
          <w:b/>
          <w:szCs w:val="20"/>
        </w:rPr>
        <w:t>編號：</w:t>
      </w:r>
      <w:r>
        <w:rPr>
          <w:rFonts w:eastAsia="標楷體" w:hint="eastAsia"/>
          <w:b/>
          <w:szCs w:val="20"/>
        </w:rPr>
        <w:t xml:space="preserve">      </w:t>
      </w:r>
    </w:p>
    <w:tbl>
      <w:tblPr>
        <w:tblW w:w="9540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49"/>
        <w:gridCol w:w="179"/>
        <w:gridCol w:w="190"/>
        <w:gridCol w:w="346"/>
        <w:gridCol w:w="1096"/>
        <w:gridCol w:w="513"/>
        <w:gridCol w:w="358"/>
        <w:gridCol w:w="749"/>
        <w:gridCol w:w="324"/>
        <w:gridCol w:w="178"/>
        <w:gridCol w:w="865"/>
        <w:gridCol w:w="1044"/>
        <w:gridCol w:w="649"/>
        <w:gridCol w:w="394"/>
        <w:gridCol w:w="1586"/>
      </w:tblGrid>
      <w:tr w:rsidR="00BD2F0B">
        <w:trPr>
          <w:cantSplit/>
          <w:trHeight w:val="598"/>
        </w:trPr>
        <w:tc>
          <w:tcPr>
            <w:tcW w:w="720" w:type="dxa"/>
            <w:vAlign w:val="center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姓名</w:t>
            </w:r>
          </w:p>
        </w:tc>
        <w:tc>
          <w:tcPr>
            <w:tcW w:w="2160" w:type="dxa"/>
            <w:gridSpan w:val="5"/>
            <w:vAlign w:val="center"/>
          </w:tcPr>
          <w:p w:rsidR="00BD2F0B" w:rsidRDefault="00BD2F0B">
            <w:pPr>
              <w:snapToGrid w:val="0"/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3060" w:type="dxa"/>
            <w:gridSpan w:val="5"/>
            <w:vAlign w:val="center"/>
          </w:tcPr>
          <w:p w:rsidR="00BD2F0B" w:rsidRDefault="00BD2F0B">
            <w:pPr>
              <w:snapToGrid w:val="0"/>
              <w:rPr>
                <w:rFonts w:ascii="標楷體" w:eastAsia="標楷體"/>
                <w:b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BD2F0B" w:rsidRDefault="00BD2F0B" w:rsidP="00F85F4E">
            <w:pPr>
              <w:snapToGrid w:val="0"/>
              <w:ind w:left="397" w:hanging="397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粘貼相片處</w:t>
            </w:r>
          </w:p>
        </w:tc>
      </w:tr>
      <w:tr w:rsidR="00BD2F0B">
        <w:trPr>
          <w:cantSplit/>
          <w:trHeight w:val="406"/>
        </w:trPr>
        <w:tc>
          <w:tcPr>
            <w:tcW w:w="1248" w:type="dxa"/>
            <w:gridSpan w:val="3"/>
          </w:tcPr>
          <w:p w:rsidR="00BD2F0B" w:rsidRDefault="00BD2F0B">
            <w:pPr>
              <w:snapToGrid w:val="0"/>
              <w:spacing w:beforeLines="15" w:before="54" w:afterLines="15" w:after="54"/>
              <w:jc w:val="distribute"/>
              <w:rPr>
                <w:rFonts w:ascii="標楷體" w:eastAsia="標楷體"/>
                <w:b/>
                <w:spacing w:val="-8"/>
              </w:rPr>
            </w:pPr>
            <w:r>
              <w:rPr>
                <w:rFonts w:ascii="標楷體" w:eastAsia="標楷體" w:hint="eastAsia"/>
                <w:b/>
                <w:spacing w:val="-8"/>
              </w:rPr>
              <w:t>出生年月日</w:t>
            </w:r>
          </w:p>
        </w:tc>
        <w:tc>
          <w:tcPr>
            <w:tcW w:w="2503" w:type="dxa"/>
            <w:gridSpan w:val="5"/>
            <w:vAlign w:val="center"/>
          </w:tcPr>
          <w:p w:rsidR="00BD2F0B" w:rsidRDefault="00BD2F0B">
            <w:pPr>
              <w:snapToGrid w:val="0"/>
              <w:spacing w:beforeLines="15" w:before="54" w:afterLines="15" w:after="54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民國   年   月   日</w:t>
            </w:r>
          </w:p>
        </w:tc>
        <w:tc>
          <w:tcPr>
            <w:tcW w:w="749" w:type="dxa"/>
            <w:vAlign w:val="center"/>
          </w:tcPr>
          <w:p w:rsidR="00BD2F0B" w:rsidRDefault="00BD2F0B">
            <w:pPr>
              <w:snapToGrid w:val="0"/>
              <w:spacing w:beforeLines="15" w:before="54" w:afterLines="15" w:after="54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性別</w:t>
            </w:r>
          </w:p>
        </w:tc>
        <w:tc>
          <w:tcPr>
            <w:tcW w:w="3060" w:type="dxa"/>
            <w:gridSpan w:val="5"/>
            <w:vAlign w:val="center"/>
          </w:tcPr>
          <w:p w:rsidR="00BD2F0B" w:rsidRDefault="00BD2F0B">
            <w:pPr>
              <w:snapToGrid w:val="0"/>
              <w:spacing w:beforeLines="15" w:before="54" w:afterLines="15" w:after="54"/>
              <w:ind w:firstLineChars="50" w:firstLine="12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□ 男   □ 女</w:t>
            </w:r>
          </w:p>
        </w:tc>
        <w:tc>
          <w:tcPr>
            <w:tcW w:w="1980" w:type="dxa"/>
            <w:gridSpan w:val="2"/>
            <w:vMerge/>
          </w:tcPr>
          <w:p w:rsidR="00BD2F0B" w:rsidRDefault="00BD2F0B">
            <w:pPr>
              <w:spacing w:beforeLines="15" w:before="54" w:afterLines="15" w:after="54"/>
              <w:rPr>
                <w:rFonts w:ascii="標楷體" w:eastAsia="標楷體"/>
                <w:b/>
                <w:sz w:val="22"/>
                <w:szCs w:val="22"/>
              </w:rPr>
            </w:pPr>
          </w:p>
        </w:tc>
      </w:tr>
      <w:tr w:rsidR="00BD2F0B">
        <w:trPr>
          <w:cantSplit/>
          <w:trHeight w:val="608"/>
        </w:trPr>
        <w:tc>
          <w:tcPr>
            <w:tcW w:w="720" w:type="dxa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聯絡</w:t>
            </w:r>
          </w:p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電話</w:t>
            </w:r>
          </w:p>
        </w:tc>
        <w:tc>
          <w:tcPr>
            <w:tcW w:w="6840" w:type="dxa"/>
            <w:gridSpan w:val="13"/>
            <w:vAlign w:val="center"/>
          </w:tcPr>
          <w:p w:rsidR="00BD2F0B" w:rsidRDefault="00BD2F0B">
            <w:pPr>
              <w:snapToGrid w:val="0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日：（   ）             夜：（   ）</w:t>
            </w:r>
          </w:p>
          <w:p w:rsidR="00BD2F0B" w:rsidRDefault="00BD2F0B">
            <w:pPr>
              <w:snapToGrid w:val="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行動電話：            </w:t>
            </w:r>
            <w:r>
              <w:rPr>
                <w:rFonts w:ascii="標楷體" w:eastAsia="標楷體" w:hint="eastAsia"/>
                <w:b/>
                <w:sz w:val="20"/>
                <w:szCs w:val="20"/>
              </w:rPr>
              <w:t>緊急連絡人電話：</w:t>
            </w:r>
          </w:p>
        </w:tc>
        <w:tc>
          <w:tcPr>
            <w:tcW w:w="1980" w:type="dxa"/>
            <w:gridSpan w:val="2"/>
            <w:vMerge/>
          </w:tcPr>
          <w:p w:rsidR="00BD2F0B" w:rsidRDefault="00BD2F0B">
            <w:pPr>
              <w:rPr>
                <w:rFonts w:ascii="標楷體" w:eastAsia="標楷體"/>
                <w:b/>
                <w:sz w:val="22"/>
                <w:szCs w:val="22"/>
              </w:rPr>
            </w:pPr>
          </w:p>
        </w:tc>
      </w:tr>
      <w:tr w:rsidR="00BD2F0B">
        <w:trPr>
          <w:cantSplit/>
          <w:trHeight w:val="619"/>
        </w:trPr>
        <w:tc>
          <w:tcPr>
            <w:tcW w:w="720" w:type="dxa"/>
            <w:vAlign w:val="center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通訊地址</w:t>
            </w:r>
          </w:p>
        </w:tc>
        <w:tc>
          <w:tcPr>
            <w:tcW w:w="6840" w:type="dxa"/>
            <w:gridSpan w:val="13"/>
          </w:tcPr>
          <w:p w:rsidR="00BD2F0B" w:rsidRDefault="00BD2F0B">
            <w:pPr>
              <w:snapToGrid w:val="0"/>
              <w:spacing w:beforeLines="50" w:before="180"/>
              <w:rPr>
                <w:rFonts w:eastAsia="標楷體"/>
                <w:u w:val="single"/>
              </w:rPr>
            </w:pPr>
            <w:r>
              <w:rPr>
                <w:rFonts w:ascii="標楷體" w:eastAsia="標楷體" w:hint="eastAsia"/>
                <w:b/>
              </w:rPr>
              <w:t xml:space="preserve">□□□□□ </w:t>
            </w:r>
            <w:r>
              <w:rPr>
                <w:rFonts w:eastAsia="標楷體"/>
                <w:u w:val="single"/>
              </w:rPr>
              <w:t xml:space="preserve">                                 </w:t>
            </w:r>
            <w:r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</w:t>
            </w:r>
          </w:p>
          <w:p w:rsidR="00BD2F0B" w:rsidRDefault="00BD2F0B">
            <w:pPr>
              <w:snapToGrid w:val="0"/>
              <w:spacing w:beforeLines="35" w:before="126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e-mail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 xml:space="preserve"> </w:t>
            </w:r>
          </w:p>
        </w:tc>
        <w:tc>
          <w:tcPr>
            <w:tcW w:w="1980" w:type="dxa"/>
            <w:gridSpan w:val="2"/>
            <w:vMerge/>
          </w:tcPr>
          <w:p w:rsidR="00BD2F0B" w:rsidRDefault="00BD2F0B">
            <w:pPr>
              <w:snapToGrid w:val="0"/>
              <w:rPr>
                <w:rFonts w:ascii="標楷體" w:eastAsia="標楷體"/>
                <w:b/>
                <w:sz w:val="22"/>
                <w:szCs w:val="22"/>
              </w:rPr>
            </w:pPr>
          </w:p>
        </w:tc>
      </w:tr>
      <w:tr w:rsidR="00BD2F0B">
        <w:trPr>
          <w:cantSplit/>
          <w:trHeight w:val="1728"/>
        </w:trPr>
        <w:tc>
          <w:tcPr>
            <w:tcW w:w="1069" w:type="dxa"/>
            <w:gridSpan w:val="2"/>
            <w:vAlign w:val="center"/>
          </w:tcPr>
          <w:p w:rsidR="00BD2F0B" w:rsidRDefault="00BD2F0B">
            <w:pPr>
              <w:snapToGrid w:val="0"/>
              <w:spacing w:before="80" w:after="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繳驗證件（請依順序排列）</w:t>
            </w:r>
          </w:p>
        </w:tc>
        <w:tc>
          <w:tcPr>
            <w:tcW w:w="8471" w:type="dxa"/>
            <w:gridSpan w:val="14"/>
            <w:vAlign w:val="center"/>
          </w:tcPr>
          <w:p w:rsidR="00BD2F0B" w:rsidRDefault="00BD2F0B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□報名表</w:t>
            </w:r>
          </w:p>
          <w:p w:rsidR="00BD2F0B" w:rsidRDefault="00BD2F0B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□考生國民身分證及汽機車駕駛執照影本</w:t>
            </w:r>
          </w:p>
          <w:p w:rsidR="00BD2F0B" w:rsidRDefault="00BD2F0B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□畢業證書影本</w:t>
            </w:r>
          </w:p>
          <w:p w:rsidR="00BD2F0B" w:rsidRDefault="00BD2F0B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□相關工作證明文件</w:t>
            </w:r>
          </w:p>
          <w:p w:rsidR="00BD2F0B" w:rsidRDefault="00BD2F0B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□履歷及自傳</w:t>
            </w:r>
          </w:p>
          <w:p w:rsidR="00BD2F0B" w:rsidRDefault="00BD2F0B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int="eastAsia"/>
                <w:b/>
                <w:bCs/>
                <w:szCs w:val="28"/>
              </w:rPr>
              <w:t>□退伍令、免役證明影本（男性）</w:t>
            </w:r>
          </w:p>
        </w:tc>
      </w:tr>
      <w:tr w:rsidR="00BD2F0B">
        <w:trPr>
          <w:cantSplit/>
          <w:trHeight w:val="424"/>
        </w:trPr>
        <w:tc>
          <w:tcPr>
            <w:tcW w:w="1784" w:type="dxa"/>
            <w:gridSpan w:val="5"/>
            <w:vMerge w:val="restart"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符合資格條件之學歷證明文件</w:t>
            </w:r>
          </w:p>
        </w:tc>
        <w:tc>
          <w:tcPr>
            <w:tcW w:w="3218" w:type="dxa"/>
            <w:gridSpan w:val="6"/>
            <w:vAlign w:val="center"/>
          </w:tcPr>
          <w:p w:rsidR="00BD2F0B" w:rsidRDefault="00BD2F0B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學校名稱（請填全銜）</w:t>
            </w:r>
          </w:p>
        </w:tc>
        <w:tc>
          <w:tcPr>
            <w:tcW w:w="2558" w:type="dxa"/>
            <w:gridSpan w:val="3"/>
            <w:vAlign w:val="center"/>
          </w:tcPr>
          <w:p w:rsidR="00BD2F0B" w:rsidRDefault="00BD2F0B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科系名稱</w:t>
            </w:r>
          </w:p>
        </w:tc>
        <w:tc>
          <w:tcPr>
            <w:tcW w:w="1980" w:type="dxa"/>
            <w:gridSpan w:val="2"/>
            <w:vAlign w:val="center"/>
          </w:tcPr>
          <w:p w:rsidR="00BD2F0B" w:rsidRDefault="00BD2F0B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畢業年月</w:t>
            </w:r>
          </w:p>
        </w:tc>
      </w:tr>
      <w:tr w:rsidR="00BD2F0B">
        <w:trPr>
          <w:cantSplit/>
          <w:trHeight w:val="735"/>
        </w:trPr>
        <w:tc>
          <w:tcPr>
            <w:tcW w:w="1784" w:type="dxa"/>
            <w:gridSpan w:val="5"/>
            <w:vMerge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</w:rPr>
            </w:pPr>
          </w:p>
        </w:tc>
        <w:tc>
          <w:tcPr>
            <w:tcW w:w="3218" w:type="dxa"/>
            <w:gridSpan w:val="6"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D2F0B" w:rsidRDefault="00BD2F0B">
            <w:pPr>
              <w:spacing w:before="80" w:after="80"/>
              <w:ind w:firstLineChars="250" w:firstLine="551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年    月</w:t>
            </w:r>
          </w:p>
        </w:tc>
      </w:tr>
      <w:tr w:rsidR="00BD2F0B">
        <w:trPr>
          <w:cantSplit/>
          <w:trHeight w:val="225"/>
        </w:trPr>
        <w:tc>
          <w:tcPr>
            <w:tcW w:w="1784" w:type="dxa"/>
            <w:gridSpan w:val="5"/>
            <w:vAlign w:val="center"/>
          </w:tcPr>
          <w:p w:rsidR="00BD2F0B" w:rsidRDefault="00BD2F0B">
            <w:pPr>
              <w:spacing w:before="80" w:after="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電腦相關專長</w:t>
            </w:r>
          </w:p>
        </w:tc>
        <w:tc>
          <w:tcPr>
            <w:tcW w:w="7756" w:type="dxa"/>
            <w:gridSpan w:val="11"/>
            <w:vAlign w:val="center"/>
          </w:tcPr>
          <w:p w:rsidR="00BD2F0B" w:rsidRDefault="00BD2F0B">
            <w:pPr>
              <w:spacing w:before="80" w:after="80"/>
              <w:ind w:firstLineChars="250" w:firstLine="551"/>
              <w:rPr>
                <w:rFonts w:ascii="標楷體" w:eastAsia="標楷體"/>
                <w:b/>
                <w:sz w:val="22"/>
                <w:szCs w:val="22"/>
              </w:rPr>
            </w:pPr>
          </w:p>
        </w:tc>
      </w:tr>
      <w:tr w:rsidR="00BD2F0B">
        <w:trPr>
          <w:cantSplit/>
          <w:trHeight w:val="225"/>
        </w:trPr>
        <w:tc>
          <w:tcPr>
            <w:tcW w:w="1784" w:type="dxa"/>
            <w:gridSpan w:val="5"/>
            <w:vAlign w:val="center"/>
          </w:tcPr>
          <w:p w:rsidR="00BD2F0B" w:rsidRDefault="00BD2F0B">
            <w:pPr>
              <w:spacing w:before="80" w:after="80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駕駛執照</w:t>
            </w:r>
          </w:p>
        </w:tc>
        <w:tc>
          <w:tcPr>
            <w:tcW w:w="7756" w:type="dxa"/>
            <w:gridSpan w:val="11"/>
            <w:vAlign w:val="center"/>
          </w:tcPr>
          <w:p w:rsidR="00BD2F0B" w:rsidRDefault="00BD2F0B">
            <w:pPr>
              <w:spacing w:before="80" w:after="80"/>
              <w:ind w:firstLineChars="250" w:firstLine="551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□  機車     □  汽車   </w:t>
            </w:r>
          </w:p>
        </w:tc>
      </w:tr>
      <w:tr w:rsidR="00BD2F0B">
        <w:trPr>
          <w:cantSplit/>
          <w:trHeight w:val="424"/>
        </w:trPr>
        <w:tc>
          <w:tcPr>
            <w:tcW w:w="720" w:type="dxa"/>
            <w:vMerge w:val="restart"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經歷</w:t>
            </w:r>
          </w:p>
        </w:tc>
        <w:tc>
          <w:tcPr>
            <w:tcW w:w="2673" w:type="dxa"/>
            <w:gridSpan w:val="6"/>
            <w:vAlign w:val="center"/>
          </w:tcPr>
          <w:p w:rsidR="00BD2F0B" w:rsidRDefault="00BD2F0B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服務機關名稱（請填全銜）</w:t>
            </w:r>
          </w:p>
        </w:tc>
        <w:tc>
          <w:tcPr>
            <w:tcW w:w="1609" w:type="dxa"/>
            <w:gridSpan w:val="4"/>
            <w:vAlign w:val="center"/>
          </w:tcPr>
          <w:p w:rsidR="00BD2F0B" w:rsidRDefault="00BD2F0B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擔任職稱</w:t>
            </w:r>
          </w:p>
        </w:tc>
        <w:tc>
          <w:tcPr>
            <w:tcW w:w="2558" w:type="dxa"/>
            <w:gridSpan w:val="3"/>
            <w:vAlign w:val="center"/>
          </w:tcPr>
          <w:p w:rsidR="00BD2F0B" w:rsidRDefault="00BD2F0B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服務期間</w:t>
            </w:r>
          </w:p>
        </w:tc>
        <w:tc>
          <w:tcPr>
            <w:tcW w:w="1980" w:type="dxa"/>
            <w:gridSpan w:val="2"/>
          </w:tcPr>
          <w:p w:rsidR="00BD2F0B" w:rsidRDefault="00BD2F0B">
            <w:pPr>
              <w:spacing w:before="40" w:after="4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合計年資</w:t>
            </w:r>
          </w:p>
        </w:tc>
      </w:tr>
      <w:tr w:rsidR="00BD2F0B">
        <w:trPr>
          <w:cantSplit/>
          <w:trHeight w:val="139"/>
        </w:trPr>
        <w:tc>
          <w:tcPr>
            <w:tcW w:w="720" w:type="dxa"/>
            <w:vMerge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BD2F0B" w:rsidRDefault="00BD2F0B">
            <w:pPr>
              <w:jc w:val="both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D2F0B" w:rsidRDefault="00BD2F0B">
            <w:pPr>
              <w:spacing w:before="80" w:after="80"/>
              <w:ind w:firstLineChars="250" w:firstLine="551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年      月</w:t>
            </w:r>
          </w:p>
        </w:tc>
      </w:tr>
      <w:tr w:rsidR="00BD2F0B">
        <w:trPr>
          <w:cantSplit/>
          <w:trHeight w:val="139"/>
        </w:trPr>
        <w:tc>
          <w:tcPr>
            <w:tcW w:w="720" w:type="dxa"/>
            <w:vMerge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D2F0B" w:rsidRDefault="00BD2F0B">
            <w:pPr>
              <w:spacing w:before="80" w:after="80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    年      月</w:t>
            </w:r>
          </w:p>
        </w:tc>
      </w:tr>
      <w:tr w:rsidR="00BD2F0B">
        <w:trPr>
          <w:cantSplit/>
          <w:trHeight w:val="343"/>
        </w:trPr>
        <w:tc>
          <w:tcPr>
            <w:tcW w:w="720" w:type="dxa"/>
            <w:vMerge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D2F0B" w:rsidRDefault="00BD2F0B">
            <w:pPr>
              <w:spacing w:before="80" w:after="80"/>
              <w:ind w:firstLineChars="250" w:firstLine="551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年      月</w:t>
            </w:r>
          </w:p>
        </w:tc>
      </w:tr>
      <w:tr w:rsidR="00BD2F0B">
        <w:trPr>
          <w:cantSplit/>
          <w:trHeight w:val="343"/>
        </w:trPr>
        <w:tc>
          <w:tcPr>
            <w:tcW w:w="720" w:type="dxa"/>
            <w:vMerge/>
            <w:vAlign w:val="center"/>
          </w:tcPr>
          <w:p w:rsidR="00BD2F0B" w:rsidRDefault="00BD2F0B">
            <w:pPr>
              <w:spacing w:before="80" w:after="8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673" w:type="dxa"/>
            <w:gridSpan w:val="6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609" w:type="dxa"/>
            <w:gridSpan w:val="4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BD2F0B" w:rsidRDefault="00BD2F0B">
            <w:pPr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BD2F0B" w:rsidRDefault="00BD2F0B">
            <w:pPr>
              <w:spacing w:before="80" w:after="80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    年      月</w:t>
            </w:r>
          </w:p>
        </w:tc>
      </w:tr>
      <w:tr w:rsidR="00BD2F0B">
        <w:trPr>
          <w:cantSplit/>
          <w:trHeight w:val="694"/>
        </w:trPr>
        <w:tc>
          <w:tcPr>
            <w:tcW w:w="1438" w:type="dxa"/>
            <w:gridSpan w:val="4"/>
            <w:vAlign w:val="center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兵役狀況</w:t>
            </w:r>
          </w:p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（女性免填）</w:t>
            </w:r>
          </w:p>
        </w:tc>
        <w:tc>
          <w:tcPr>
            <w:tcW w:w="8102" w:type="dxa"/>
            <w:gridSpan w:val="12"/>
            <w:vAlign w:val="center"/>
          </w:tcPr>
          <w:p w:rsidR="00BD2F0B" w:rsidRDefault="00BD2F0B">
            <w:pPr>
              <w:snapToGrid w:val="0"/>
              <w:spacing w:afterLines="50" w:after="180"/>
              <w:ind w:firstLineChars="69" w:firstLine="152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□ 役畢        □ 免役</w:t>
            </w:r>
          </w:p>
          <w:p w:rsidR="00BD2F0B" w:rsidRDefault="00BD2F0B">
            <w:pPr>
              <w:snapToGrid w:val="0"/>
              <w:spacing w:beforeLines="15" w:before="54" w:afterLines="15" w:after="54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退伍日期：  年   月   日</w:t>
            </w:r>
          </w:p>
        </w:tc>
      </w:tr>
      <w:tr w:rsidR="00BD2F0B">
        <w:trPr>
          <w:cantSplit/>
          <w:trHeight w:val="1639"/>
        </w:trPr>
        <w:tc>
          <w:tcPr>
            <w:tcW w:w="1438" w:type="dxa"/>
            <w:gridSpan w:val="4"/>
            <w:vAlign w:val="center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審查結果</w:t>
            </w:r>
          </w:p>
        </w:tc>
        <w:tc>
          <w:tcPr>
            <w:tcW w:w="3386" w:type="dxa"/>
            <w:gridSpan w:val="6"/>
            <w:vAlign w:val="center"/>
          </w:tcPr>
          <w:p w:rsidR="00BD2F0B" w:rsidRDefault="00BD2F0B">
            <w:pPr>
              <w:snapToGrid w:val="0"/>
              <w:spacing w:beforeLines="50" w:before="180" w:afterLines="20" w:after="72"/>
              <w:ind w:firstLineChars="50" w:firstLine="110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□ 符合報考資格准予報考。</w:t>
            </w:r>
          </w:p>
          <w:p w:rsidR="00BD2F0B" w:rsidRDefault="00BD2F0B">
            <w:pPr>
              <w:adjustRightInd w:val="0"/>
              <w:snapToGrid w:val="0"/>
              <w:ind w:firstLineChars="50" w:firstLine="110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□ 不符合報考資格。請說明原因：</w:t>
            </w:r>
          </w:p>
          <w:p w:rsidR="00BD2F0B" w:rsidRDefault="00BD2F0B">
            <w:pPr>
              <w:adjustRightInd w:val="0"/>
              <w:snapToGrid w:val="0"/>
              <w:spacing w:beforeLines="35" w:before="126"/>
              <w:ind w:firstLineChars="50" w:firstLine="110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 xml:space="preserve"> 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 </w:t>
            </w:r>
          </w:p>
        </w:tc>
        <w:tc>
          <w:tcPr>
            <w:tcW w:w="1043" w:type="dxa"/>
            <w:gridSpan w:val="2"/>
            <w:vAlign w:val="center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複審人員簽章</w:t>
            </w:r>
          </w:p>
        </w:tc>
        <w:tc>
          <w:tcPr>
            <w:tcW w:w="1044" w:type="dxa"/>
            <w:vAlign w:val="center"/>
          </w:tcPr>
          <w:p w:rsidR="00BD2F0B" w:rsidRDefault="00BD2F0B">
            <w:pPr>
              <w:snapToGrid w:val="0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BD2F0B" w:rsidRDefault="00BD2F0B">
            <w:pPr>
              <w:snapToGrid w:val="0"/>
              <w:jc w:val="distribute"/>
              <w:rPr>
                <w:rFonts w:ascii="標楷體" w:eastAsia="標楷體"/>
                <w:b/>
                <w:sz w:val="22"/>
                <w:szCs w:val="22"/>
              </w:rPr>
            </w:pPr>
            <w:r>
              <w:rPr>
                <w:rFonts w:ascii="標楷體" w:eastAsia="標楷體" w:hint="eastAsia"/>
                <w:b/>
                <w:sz w:val="22"/>
                <w:szCs w:val="22"/>
              </w:rPr>
              <w:t>初審人員簽章</w:t>
            </w:r>
          </w:p>
        </w:tc>
        <w:tc>
          <w:tcPr>
            <w:tcW w:w="1586" w:type="dxa"/>
            <w:vAlign w:val="center"/>
          </w:tcPr>
          <w:p w:rsidR="00BD2F0B" w:rsidRDefault="00BD2F0B">
            <w:pPr>
              <w:snapToGrid w:val="0"/>
              <w:jc w:val="both"/>
              <w:rPr>
                <w:rFonts w:ascii="標楷體" w:eastAsia="標楷體"/>
                <w:b/>
                <w:sz w:val="22"/>
                <w:szCs w:val="22"/>
              </w:rPr>
            </w:pPr>
          </w:p>
        </w:tc>
      </w:tr>
    </w:tbl>
    <w:p w:rsidR="00BD2F0B" w:rsidRDefault="00BD2F0B">
      <w:pPr>
        <w:snapToGrid w:val="0"/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</w:p>
    <w:p w:rsidR="00BD2F0B" w:rsidRDefault="00BD2F0B">
      <w:pPr>
        <w:snapToGrid w:val="0"/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</w:p>
    <w:p w:rsidR="00BD2F0B" w:rsidRDefault="00BD2F0B">
      <w:pPr>
        <w:snapToGrid w:val="0"/>
        <w:spacing w:line="0" w:lineRule="atLeast"/>
        <w:ind w:left="840" w:hangingChars="300" w:hanging="840"/>
        <w:rPr>
          <w:rFonts w:ascii="標楷體" w:eastAsia="標楷體" w:hAnsi="標楷體"/>
          <w:sz w:val="28"/>
        </w:rPr>
      </w:pPr>
    </w:p>
    <w:p w:rsidR="00BD2F0B" w:rsidRDefault="00BD2F0B">
      <w:pPr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  <w:szCs w:val="32"/>
        </w:rPr>
        <w:t>考生身分證影本</w:t>
      </w:r>
      <w:r>
        <w:rPr>
          <w:rFonts w:ascii="標楷體" w:eastAsia="標楷體" w:hint="eastAsia"/>
          <w:b/>
          <w:bCs/>
          <w:sz w:val="44"/>
        </w:rPr>
        <w:t>黏貼用紙</w:t>
      </w:r>
    </w:p>
    <w:p w:rsidR="00BD2F0B" w:rsidRDefault="00BD2F0B">
      <w:pPr>
        <w:jc w:val="center"/>
        <w:rPr>
          <w:rFonts w:ascii="標楷體" w:eastAsia="標楷體"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BD2F0B">
        <w:trPr>
          <w:trHeight w:val="4119"/>
        </w:trPr>
        <w:tc>
          <w:tcPr>
            <w:tcW w:w="4847" w:type="dxa"/>
          </w:tcPr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 w:rsidP="00F85F4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身分證影本正面黏貼處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4847" w:type="dxa"/>
          </w:tcPr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 w:rsidP="00F85F4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身分證影本反面黏貼處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BD2F0B" w:rsidRDefault="00BD2F0B">
      <w:pPr>
        <w:rPr>
          <w:sz w:val="32"/>
        </w:rPr>
      </w:pPr>
    </w:p>
    <w:p w:rsidR="00BD2F0B" w:rsidRDefault="00BD2F0B">
      <w:pPr>
        <w:rPr>
          <w:sz w:val="32"/>
        </w:rPr>
      </w:pPr>
    </w:p>
    <w:p w:rsidR="00BD2F0B" w:rsidRDefault="00BD2F0B">
      <w:pPr>
        <w:jc w:val="center"/>
        <w:rPr>
          <w:rFonts w:ascii="標楷體" w:eastAsia="標楷體"/>
          <w:b/>
          <w:bCs/>
          <w:sz w:val="44"/>
        </w:rPr>
      </w:pPr>
      <w:r>
        <w:rPr>
          <w:rFonts w:ascii="標楷體" w:eastAsia="標楷體" w:hAnsi="標楷體" w:hint="eastAsia"/>
          <w:b/>
          <w:bCs/>
          <w:sz w:val="44"/>
          <w:szCs w:val="32"/>
        </w:rPr>
        <w:t>考生汽機車駕駛執照影本</w:t>
      </w:r>
      <w:r>
        <w:rPr>
          <w:rFonts w:ascii="標楷體" w:eastAsia="標楷體" w:hint="eastAsia"/>
          <w:b/>
          <w:bCs/>
          <w:sz w:val="44"/>
        </w:rPr>
        <w:t>黏貼用紙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7"/>
        <w:gridCol w:w="4641"/>
      </w:tblGrid>
      <w:tr w:rsidR="00BD2F0B">
        <w:trPr>
          <w:trHeight w:val="4119"/>
        </w:trPr>
        <w:tc>
          <w:tcPr>
            <w:tcW w:w="4847" w:type="dxa"/>
          </w:tcPr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 w:rsidP="00F85F4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t>（駕照影本正面黏貼處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4847" w:type="dxa"/>
          </w:tcPr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>
            <w:pPr>
              <w:rPr>
                <w:rFonts w:ascii="標楷體" w:eastAsia="標楷體"/>
              </w:rPr>
            </w:pPr>
          </w:p>
          <w:p w:rsidR="00BD2F0B" w:rsidRDefault="00BD2F0B" w:rsidP="00F85F4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駕照影本反面黏貼處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BD2F0B" w:rsidRDefault="00BD2F0B">
      <w:pPr>
        <w:snapToGrid w:val="0"/>
        <w:spacing w:line="0" w:lineRule="atLeast"/>
        <w:ind w:left="960" w:hangingChars="300" w:hanging="960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32"/>
        </w:rPr>
        <w:t>（汽、機車任選一種黏貼）</w:t>
      </w:r>
    </w:p>
    <w:sectPr w:rsidR="00BD2F0B" w:rsidSect="00F85F4E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48" w:rsidRDefault="00AB5848" w:rsidP="00EF0E2F">
      <w:r>
        <w:separator/>
      </w:r>
    </w:p>
  </w:endnote>
  <w:endnote w:type="continuationSeparator" w:id="0">
    <w:p w:rsidR="00AB5848" w:rsidRDefault="00AB5848" w:rsidP="00EF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48" w:rsidRDefault="00AB5848" w:rsidP="00EF0E2F">
      <w:r>
        <w:separator/>
      </w:r>
    </w:p>
  </w:footnote>
  <w:footnote w:type="continuationSeparator" w:id="0">
    <w:p w:rsidR="00AB5848" w:rsidRDefault="00AB5848" w:rsidP="00EF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82B"/>
    <w:multiLevelType w:val="hybridMultilevel"/>
    <w:tmpl w:val="FB90599A"/>
    <w:lvl w:ilvl="0" w:tplc="2DAEDB2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2E6469D"/>
    <w:multiLevelType w:val="hybridMultilevel"/>
    <w:tmpl w:val="C5EC7C80"/>
    <w:lvl w:ilvl="0" w:tplc="EAB49FA4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19EE776B"/>
    <w:multiLevelType w:val="hybridMultilevel"/>
    <w:tmpl w:val="BFB066A4"/>
    <w:lvl w:ilvl="0" w:tplc="6F24270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042225C"/>
    <w:multiLevelType w:val="hybridMultilevel"/>
    <w:tmpl w:val="097A0984"/>
    <w:lvl w:ilvl="0" w:tplc="8F3ED536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372E2027"/>
    <w:multiLevelType w:val="hybridMultilevel"/>
    <w:tmpl w:val="79926464"/>
    <w:lvl w:ilvl="0" w:tplc="EC3A02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4E884F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2494794"/>
    <w:multiLevelType w:val="hybridMultilevel"/>
    <w:tmpl w:val="1E66AF6A"/>
    <w:lvl w:ilvl="0" w:tplc="5C78F128">
      <w:start w:val="1"/>
      <w:numFmt w:val="decimal"/>
      <w:lvlText w:val="(%1）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6" w15:restartNumberingAfterBreak="0">
    <w:nsid w:val="773C0CB2"/>
    <w:multiLevelType w:val="hybridMultilevel"/>
    <w:tmpl w:val="60C6E142"/>
    <w:lvl w:ilvl="0" w:tplc="3E324F4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C5"/>
    <w:rsid w:val="00000FEA"/>
    <w:rsid w:val="0002468A"/>
    <w:rsid w:val="000328F6"/>
    <w:rsid w:val="0004571A"/>
    <w:rsid w:val="00046CA0"/>
    <w:rsid w:val="000472EF"/>
    <w:rsid w:val="000C3C07"/>
    <w:rsid w:val="000D24C2"/>
    <w:rsid w:val="00164638"/>
    <w:rsid w:val="0017211D"/>
    <w:rsid w:val="0019592A"/>
    <w:rsid w:val="001C49AD"/>
    <w:rsid w:val="001D4A1A"/>
    <w:rsid w:val="00231EFD"/>
    <w:rsid w:val="00241101"/>
    <w:rsid w:val="00272C1C"/>
    <w:rsid w:val="002D3DAA"/>
    <w:rsid w:val="00322D04"/>
    <w:rsid w:val="00351873"/>
    <w:rsid w:val="003570B4"/>
    <w:rsid w:val="003808EA"/>
    <w:rsid w:val="00392AF9"/>
    <w:rsid w:val="00406818"/>
    <w:rsid w:val="00435BF3"/>
    <w:rsid w:val="00442B18"/>
    <w:rsid w:val="00455E40"/>
    <w:rsid w:val="004670FB"/>
    <w:rsid w:val="004742C3"/>
    <w:rsid w:val="00482583"/>
    <w:rsid w:val="004920B9"/>
    <w:rsid w:val="004A061E"/>
    <w:rsid w:val="004D081F"/>
    <w:rsid w:val="004E37C5"/>
    <w:rsid w:val="004F607E"/>
    <w:rsid w:val="004F6899"/>
    <w:rsid w:val="00520E89"/>
    <w:rsid w:val="00543E5C"/>
    <w:rsid w:val="00543F0A"/>
    <w:rsid w:val="0055634E"/>
    <w:rsid w:val="00564ED1"/>
    <w:rsid w:val="0056535C"/>
    <w:rsid w:val="00583E0B"/>
    <w:rsid w:val="00587C62"/>
    <w:rsid w:val="005A2C5E"/>
    <w:rsid w:val="005A75C3"/>
    <w:rsid w:val="005D0227"/>
    <w:rsid w:val="005F16E4"/>
    <w:rsid w:val="00616868"/>
    <w:rsid w:val="00621FEB"/>
    <w:rsid w:val="00637613"/>
    <w:rsid w:val="00637C45"/>
    <w:rsid w:val="006442AC"/>
    <w:rsid w:val="00670A28"/>
    <w:rsid w:val="00683677"/>
    <w:rsid w:val="006E4CD4"/>
    <w:rsid w:val="006F7FB6"/>
    <w:rsid w:val="00701AE5"/>
    <w:rsid w:val="00741F32"/>
    <w:rsid w:val="00743763"/>
    <w:rsid w:val="00744280"/>
    <w:rsid w:val="00757741"/>
    <w:rsid w:val="00771FD4"/>
    <w:rsid w:val="007C088C"/>
    <w:rsid w:val="00807C0A"/>
    <w:rsid w:val="00820AFF"/>
    <w:rsid w:val="0084401C"/>
    <w:rsid w:val="00847EAA"/>
    <w:rsid w:val="00851341"/>
    <w:rsid w:val="008635BC"/>
    <w:rsid w:val="0088626D"/>
    <w:rsid w:val="008C75BC"/>
    <w:rsid w:val="008E23D9"/>
    <w:rsid w:val="008E3644"/>
    <w:rsid w:val="008E5FF6"/>
    <w:rsid w:val="009228E6"/>
    <w:rsid w:val="00932AD5"/>
    <w:rsid w:val="00955908"/>
    <w:rsid w:val="00976B53"/>
    <w:rsid w:val="00977A03"/>
    <w:rsid w:val="00981215"/>
    <w:rsid w:val="00985642"/>
    <w:rsid w:val="00994C32"/>
    <w:rsid w:val="009B4E7C"/>
    <w:rsid w:val="009D3986"/>
    <w:rsid w:val="009E1DDF"/>
    <w:rsid w:val="00A55043"/>
    <w:rsid w:val="00A652E4"/>
    <w:rsid w:val="00A666FE"/>
    <w:rsid w:val="00AB5848"/>
    <w:rsid w:val="00AE3A9A"/>
    <w:rsid w:val="00AF1685"/>
    <w:rsid w:val="00AF1CF1"/>
    <w:rsid w:val="00B00B8A"/>
    <w:rsid w:val="00B92540"/>
    <w:rsid w:val="00B97389"/>
    <w:rsid w:val="00BC1FD4"/>
    <w:rsid w:val="00BD2F0B"/>
    <w:rsid w:val="00BD56B9"/>
    <w:rsid w:val="00BD6CAD"/>
    <w:rsid w:val="00BF1848"/>
    <w:rsid w:val="00C12546"/>
    <w:rsid w:val="00C26AE7"/>
    <w:rsid w:val="00C4148C"/>
    <w:rsid w:val="00C50BCB"/>
    <w:rsid w:val="00C84575"/>
    <w:rsid w:val="00C92E22"/>
    <w:rsid w:val="00D21229"/>
    <w:rsid w:val="00D3154F"/>
    <w:rsid w:val="00DD6FF8"/>
    <w:rsid w:val="00DD7FD5"/>
    <w:rsid w:val="00E16769"/>
    <w:rsid w:val="00EB747F"/>
    <w:rsid w:val="00ED0455"/>
    <w:rsid w:val="00EF08C6"/>
    <w:rsid w:val="00EF0E2F"/>
    <w:rsid w:val="00F53FA5"/>
    <w:rsid w:val="00F57F05"/>
    <w:rsid w:val="00F85F4E"/>
    <w:rsid w:val="00F9072D"/>
    <w:rsid w:val="00FB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DCF62C"/>
  <w15:chartTrackingRefBased/>
  <w15:docId w15:val="{9818F498-D38B-4F62-A493-1D0FE91D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Courier New"/>
    </w:rPr>
  </w:style>
  <w:style w:type="character" w:styleId="a5">
    <w:name w:val="FollowedHyperlink"/>
    <w:rPr>
      <w:color w:val="800080"/>
      <w:u w:val="single"/>
    </w:rPr>
  </w:style>
  <w:style w:type="paragraph" w:styleId="Web">
    <w:name w:val="Normal (Web)"/>
    <w:basedOn w:val="a"/>
    <w:rsid w:val="008E364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rsid w:val="00BF1848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BF1848"/>
    <w:rPr>
      <w:rFonts w:ascii="Calibri Light" w:eastAsia="新細明體" w:hAnsi="Calibri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F0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F0E2F"/>
    <w:rPr>
      <w:kern w:val="2"/>
    </w:rPr>
  </w:style>
  <w:style w:type="paragraph" w:styleId="aa">
    <w:name w:val="footer"/>
    <w:basedOn w:val="a"/>
    <w:link w:val="ab"/>
    <w:rsid w:val="00EF0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EF0E2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335</Words>
  <Characters>1911</Characters>
  <Application>Microsoft Office Word</Application>
  <DocSecurity>0</DocSecurity>
  <Lines>15</Lines>
  <Paragraphs>4</Paragraphs>
  <ScaleCrop>false</ScaleCrop>
  <Company>NONE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花蓮縣政府「安衛專責人員」招考簡章</dc:title>
  <dc:subject/>
  <dc:creator>USER</dc:creator>
  <cp:keywords/>
  <dc:description/>
  <cp:lastModifiedBy>林晏如</cp:lastModifiedBy>
  <cp:revision>7</cp:revision>
  <cp:lastPrinted>2020-03-12T02:58:00Z</cp:lastPrinted>
  <dcterms:created xsi:type="dcterms:W3CDTF">2024-10-29T00:39:00Z</dcterms:created>
  <dcterms:modified xsi:type="dcterms:W3CDTF">2024-11-11T07:42:00Z</dcterms:modified>
</cp:coreProperties>
</file>