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59A6" w14:textId="642E17E2" w:rsidR="005A2C3D" w:rsidRPr="00DC38A5" w:rsidRDefault="008D1DC9">
      <w:pPr>
        <w:pStyle w:val="Standard"/>
        <w:wordWrap w:val="0"/>
        <w:overflowPunct w:val="0"/>
        <w:snapToGrid w:val="0"/>
        <w:jc w:val="center"/>
        <w:rPr>
          <w:rFonts w:ascii="標楷體" w:eastAsia="標楷體" w:hAnsi="標楷體"/>
        </w:rPr>
      </w:pPr>
      <w:r w:rsidRPr="00DC38A5">
        <w:rPr>
          <w:rFonts w:ascii="標楷體" w:eastAsia="標楷體" w:hAnsi="標楷體"/>
          <w:b/>
          <w:sz w:val="40"/>
          <w:szCs w:val="40"/>
        </w:rPr>
        <w:t>113年</w:t>
      </w:r>
      <w:r w:rsidR="008027A5">
        <w:rPr>
          <w:rFonts w:ascii="標楷體" w:eastAsia="標楷體" w:hAnsi="標楷體" w:hint="eastAsia"/>
          <w:b/>
          <w:sz w:val="40"/>
          <w:szCs w:val="40"/>
        </w:rPr>
        <w:t>花蓮縣</w:t>
      </w:r>
      <w:proofErr w:type="gramStart"/>
      <w:r w:rsidRPr="00DC38A5">
        <w:rPr>
          <w:rFonts w:ascii="標楷體" w:eastAsia="標楷體" w:hAnsi="標楷體"/>
          <w:b/>
          <w:sz w:val="40"/>
          <w:szCs w:val="40"/>
        </w:rPr>
        <w:t>模範移</w:t>
      </w:r>
      <w:r w:rsidRPr="00DC38A5">
        <w:rPr>
          <w:rFonts w:ascii="標楷體" w:eastAsia="標楷體" w:hAnsi="標楷體"/>
          <w:b/>
          <w:bCs/>
          <w:sz w:val="40"/>
          <w:szCs w:val="40"/>
        </w:rPr>
        <w:t>工選拔</w:t>
      </w:r>
      <w:proofErr w:type="gramEnd"/>
      <w:r w:rsidRPr="00DC38A5">
        <w:rPr>
          <w:rFonts w:ascii="標楷體" w:eastAsia="標楷體" w:hAnsi="標楷體"/>
          <w:b/>
          <w:bCs/>
          <w:sz w:val="40"/>
          <w:szCs w:val="40"/>
        </w:rPr>
        <w:t>表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625"/>
        <w:gridCol w:w="2404"/>
        <w:gridCol w:w="29"/>
        <w:gridCol w:w="822"/>
        <w:gridCol w:w="566"/>
        <w:gridCol w:w="142"/>
        <w:gridCol w:w="1843"/>
        <w:gridCol w:w="418"/>
        <w:gridCol w:w="1567"/>
      </w:tblGrid>
      <w:tr w:rsidR="00DC38A5" w:rsidRPr="00DC38A5" w14:paraId="1046F886" w14:textId="77777777">
        <w:trPr>
          <w:trHeight w:hRule="exact" w:val="571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229E4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pacing w:val="560"/>
                <w:kern w:val="0"/>
                <w:sz w:val="28"/>
                <w:szCs w:val="28"/>
              </w:rPr>
              <w:t>姓</w:t>
            </w:r>
            <w:r w:rsidRPr="00DC38A5"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01F1" w14:textId="04A8CB6A" w:rsidR="005A2C3D" w:rsidRPr="00DC38A5" w:rsidRDefault="005A2C3D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6CE5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護照號碼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747B5" w14:textId="6BF411EB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3FBFD" w14:textId="2C3BB852" w:rsidR="005A2C3D" w:rsidRPr="00DC38A5" w:rsidRDefault="006068D2">
            <w:pPr>
              <w:pStyle w:val="Standard"/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照片電子檔</w:t>
            </w:r>
          </w:p>
        </w:tc>
      </w:tr>
      <w:tr w:rsidR="00DC38A5" w:rsidRPr="00DC38A5" w14:paraId="0AFA88E4" w14:textId="77777777">
        <w:trPr>
          <w:trHeight w:hRule="exact" w:val="56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8D778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BF35" w14:textId="5A9046AC" w:rsidR="005A2C3D" w:rsidRPr="00DC38A5" w:rsidRDefault="005A2C3D">
            <w:pPr>
              <w:pStyle w:val="Standard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A18F7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居留證號碼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C84DD" w14:textId="0D60519F" w:rsidR="005A2C3D" w:rsidRPr="00DC38A5" w:rsidRDefault="005A2C3D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1D08E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</w:tr>
      <w:tr w:rsidR="00DC38A5" w:rsidRPr="00DC38A5" w14:paraId="66B8ECEA" w14:textId="77777777">
        <w:trPr>
          <w:trHeight w:hRule="exact" w:val="56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25A3C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C8D9C" w14:textId="29F976AF" w:rsidR="005A2C3D" w:rsidRPr="00DC38A5" w:rsidRDefault="008D1DC9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</w:rPr>
              <w:t>民國</w:t>
            </w:r>
            <w:r w:rsidR="00482FD9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482F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 月</w:t>
            </w:r>
            <w:r w:rsidR="00482F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5D08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 xml:space="preserve"> □男  </w:t>
            </w:r>
            <w:proofErr w:type="gramStart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▓</w:t>
            </w:r>
            <w:proofErr w:type="gramEnd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E110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</w:tr>
      <w:tr w:rsidR="00DC38A5" w:rsidRPr="00DC38A5" w14:paraId="0CC79D43" w14:textId="77777777">
        <w:trPr>
          <w:trHeight w:hRule="exact" w:val="564"/>
          <w:jc w:val="center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5BF7F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DC38A5">
              <w:rPr>
                <w:rFonts w:ascii="標楷體" w:eastAsia="標楷體" w:hAnsi="標楷體"/>
                <w:sz w:val="28"/>
                <w:szCs w:val="28"/>
              </w:rPr>
              <w:t>移工聯絡電話</w:t>
            </w:r>
            <w:proofErr w:type="gram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059F4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公</w:t>
            </w:r>
          </w:p>
        </w:tc>
        <w:tc>
          <w:tcPr>
            <w:tcW w:w="5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7D848" w14:textId="624AD756" w:rsidR="005A2C3D" w:rsidRPr="00DC38A5" w:rsidRDefault="005A2C3D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188D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</w:tr>
      <w:tr w:rsidR="00DC38A5" w:rsidRPr="00DC38A5" w14:paraId="525E6D0B" w14:textId="77777777">
        <w:trPr>
          <w:trHeight w:hRule="exact" w:val="564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8C41E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89640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私</w:t>
            </w:r>
          </w:p>
        </w:tc>
        <w:tc>
          <w:tcPr>
            <w:tcW w:w="5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0FE9" w14:textId="6C33EE2F" w:rsidR="005A2C3D" w:rsidRPr="00DC38A5" w:rsidRDefault="005A2C3D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41E62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</w:tr>
      <w:tr w:rsidR="00DC38A5" w:rsidRPr="00DC38A5" w14:paraId="75AEAA51" w14:textId="77777777">
        <w:trPr>
          <w:trHeight w:val="603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A17DD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工作地址    </w:t>
            </w:r>
          </w:p>
        </w:tc>
        <w:tc>
          <w:tcPr>
            <w:tcW w:w="8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23D18" w14:textId="1F456927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4E6EC92A" w14:textId="77777777">
        <w:trPr>
          <w:trHeight w:val="172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8D525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kern w:val="0"/>
                <w:sz w:val="28"/>
                <w:szCs w:val="28"/>
              </w:rPr>
              <w:t>工作類別</w:t>
            </w:r>
          </w:p>
        </w:tc>
        <w:tc>
          <w:tcPr>
            <w:tcW w:w="8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BFAF" w14:textId="36E7773B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家庭看護工   </w:t>
            </w: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□家庭幫</w:t>
            </w:r>
            <w:proofErr w:type="gramStart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傭</w:t>
            </w:r>
            <w:proofErr w:type="gramEnd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 xml:space="preserve">  □機構看護工 </w:t>
            </w:r>
            <w:r w:rsidR="00482FD9" w:rsidRPr="00DC38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製造工作</w:t>
            </w:r>
          </w:p>
          <w:p w14:paraId="00B79537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□外展製造工作 □營造工作  □屠宰工作    □海洋漁撈工作</w:t>
            </w:r>
          </w:p>
          <w:p w14:paraId="1DE3FD07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□外展農</w:t>
            </w:r>
            <w:proofErr w:type="gramStart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工作 □</w:t>
            </w:r>
            <w:proofErr w:type="gramStart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農林牧或魚場</w:t>
            </w:r>
            <w:proofErr w:type="gramEnd"/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養殖工作</w:t>
            </w:r>
          </w:p>
        </w:tc>
      </w:tr>
      <w:tr w:rsidR="00DC38A5" w:rsidRPr="00DC38A5" w14:paraId="37F625D2" w14:textId="77777777">
        <w:trPr>
          <w:trHeight w:hRule="exact" w:val="1044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82A83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kern w:val="0"/>
                <w:sz w:val="28"/>
                <w:szCs w:val="28"/>
              </w:rPr>
              <w:t>首次入境日期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3A215" w14:textId="57408901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民國 </w:t>
            </w:r>
            <w:r w:rsidR="006068D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6068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41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6068D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DC5D7" w14:textId="73D7E37E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本次聘僱期</w:t>
            </w:r>
            <w:r w:rsidR="00B623F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8426" w14:textId="51802BEF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 w:rsidR="0014417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14417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14417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 w:cs="標楷體"/>
                <w:sz w:val="28"/>
                <w:szCs w:val="28"/>
              </w:rPr>
              <w:t>日   至</w:t>
            </w:r>
          </w:p>
          <w:p w14:paraId="72C984BC" w14:textId="32613BD1" w:rsidR="005A2C3D" w:rsidRPr="00DC38A5" w:rsidRDefault="008D1DC9">
            <w:pPr>
              <w:pStyle w:val="Standard"/>
              <w:overflowPunct w:val="0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 w:cs="標楷體"/>
                <w:spacing w:val="18"/>
                <w:kern w:val="0"/>
                <w:sz w:val="28"/>
                <w:szCs w:val="28"/>
              </w:rPr>
              <w:t>民國</w:t>
            </w:r>
            <w:r w:rsidR="0014417C">
              <w:rPr>
                <w:rFonts w:ascii="標楷體" w:eastAsia="標楷體" w:hAnsi="標楷體" w:cs="標楷體" w:hint="eastAsia"/>
                <w:spacing w:val="18"/>
                <w:kern w:val="0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 w:cs="標楷體"/>
                <w:spacing w:val="18"/>
                <w:kern w:val="0"/>
                <w:sz w:val="28"/>
                <w:szCs w:val="28"/>
              </w:rPr>
              <w:t>年</w:t>
            </w:r>
            <w:r w:rsidR="0014417C">
              <w:rPr>
                <w:rFonts w:ascii="標楷體" w:eastAsia="標楷體" w:hAnsi="標楷體" w:cs="標楷體" w:hint="eastAsia"/>
                <w:spacing w:val="18"/>
                <w:kern w:val="0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 w:cs="標楷體"/>
                <w:spacing w:val="18"/>
                <w:kern w:val="0"/>
                <w:sz w:val="28"/>
                <w:szCs w:val="28"/>
              </w:rPr>
              <w:t>月</w:t>
            </w:r>
            <w:r w:rsidR="0014417C">
              <w:rPr>
                <w:rFonts w:ascii="標楷體" w:eastAsia="標楷體" w:hAnsi="標楷體" w:cs="標楷體" w:hint="eastAsia"/>
                <w:spacing w:val="18"/>
                <w:kern w:val="0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 w:cs="標楷體"/>
                <w:spacing w:val="18"/>
                <w:kern w:val="0"/>
                <w:sz w:val="28"/>
                <w:szCs w:val="28"/>
              </w:rPr>
              <w:t>日</w:t>
            </w:r>
          </w:p>
        </w:tc>
      </w:tr>
      <w:tr w:rsidR="00DC38A5" w:rsidRPr="00DC38A5" w14:paraId="01411C63" w14:textId="77777777" w:rsidTr="00F50BC2">
        <w:trPr>
          <w:trHeight w:hRule="exact" w:val="1066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5B723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kern w:val="0"/>
                <w:sz w:val="28"/>
                <w:szCs w:val="28"/>
              </w:rPr>
              <w:t>受任現有雇主工作年資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FAF5A" w14:textId="0329A850" w:rsidR="005A2C3D" w:rsidRPr="00DC38A5" w:rsidRDefault="008D1DC9">
            <w:pPr>
              <w:pStyle w:val="Standard"/>
              <w:wordWrap w:val="0"/>
              <w:overflowPunct w:val="0"/>
              <w:snapToGrid w:val="0"/>
              <w:ind w:right="248"/>
              <w:jc w:val="right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  年     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6F06D" w14:textId="0314DE1E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在</w:t>
            </w:r>
            <w:proofErr w:type="gramStart"/>
            <w:r w:rsidRPr="00DC38A5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DC38A5">
              <w:rPr>
                <w:rFonts w:ascii="標楷體" w:eastAsia="標楷體" w:hAnsi="標楷體"/>
                <w:sz w:val="28"/>
                <w:szCs w:val="28"/>
              </w:rPr>
              <w:t>工作年</w:t>
            </w:r>
            <w:r w:rsidR="00B623F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C38A5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728C" w14:textId="4C913921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   年   月</w:t>
            </w:r>
          </w:p>
        </w:tc>
      </w:tr>
      <w:tr w:rsidR="00DC38A5" w:rsidRPr="00DC38A5" w14:paraId="04A90120" w14:textId="77777777" w:rsidTr="00F50BC2">
        <w:trPr>
          <w:trHeight w:hRule="exact" w:val="715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AA5EE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推薦雇主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7C7E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單位名稱/姓名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0DBB3" w14:textId="68D5E959" w:rsidR="005A2C3D" w:rsidRPr="002443AA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0C15ED36" w14:textId="77777777" w:rsidTr="00F50BC2">
        <w:trPr>
          <w:trHeight w:hRule="exact" w:val="566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CEAB6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53565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E4626" w14:textId="7165F024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51DFDC4A" w14:textId="77777777" w:rsidTr="00F50BC2">
        <w:trPr>
          <w:trHeight w:hRule="exact" w:val="566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D615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6B694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7022B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DA28" w14:textId="6EBA9C19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6F4A977E" w14:textId="77777777" w:rsidTr="00F50BC2">
        <w:trPr>
          <w:trHeight w:val="535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2DFB9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71B5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FFAC2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39B54" w14:textId="08035137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0705866F" w14:textId="77777777" w:rsidTr="00F50BC2">
        <w:trPr>
          <w:trHeight w:val="709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9C89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BECA4" w14:textId="77777777" w:rsidR="005A2C3D" w:rsidRPr="00DC38A5" w:rsidRDefault="005A2C3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22440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6877" w14:textId="024F4E47" w:rsidR="005A2C3D" w:rsidRPr="00DC38A5" w:rsidRDefault="005A2C3D">
            <w:pPr>
              <w:pStyle w:val="Standard"/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50950697" w14:textId="77777777" w:rsidTr="00F50BC2">
        <w:trPr>
          <w:trHeight w:val="141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FDAF3" w14:textId="0106E83D" w:rsidR="00AE5C37" w:rsidRPr="00F72D4D" w:rsidRDefault="008D1DC9" w:rsidP="00AE5C37">
            <w:pPr>
              <w:pStyle w:val="Standard"/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2D4D">
              <w:rPr>
                <w:rFonts w:ascii="標楷體" w:eastAsia="標楷體" w:hAnsi="標楷體"/>
                <w:bCs/>
                <w:sz w:val="28"/>
                <w:szCs w:val="28"/>
              </w:rPr>
              <w:t>績優事蹟（請參選人自行依考查項目做一分點大綱摘要，並以200字為原則）</w:t>
            </w:r>
          </w:p>
        </w:tc>
        <w:tc>
          <w:tcPr>
            <w:tcW w:w="8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7EB27" w14:textId="377A9C1C" w:rsidR="00243F41" w:rsidRPr="00B623F4" w:rsidRDefault="00243F41" w:rsidP="00042AFD">
            <w:pPr>
              <w:pStyle w:val="Standard"/>
              <w:wordWrap w:val="0"/>
              <w:overflowPunct w:val="0"/>
              <w:snapToGrid w:val="0"/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82FD9" w:rsidRPr="00DC38A5" w14:paraId="0011B9F9" w14:textId="77777777" w:rsidTr="00F50BC2">
        <w:trPr>
          <w:trHeight w:val="183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ABD61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評量項目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FE2A5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考察細項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9475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  <w:p w14:paraId="1BCA1D6B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比率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74C0E" w14:textId="37B2E1BF" w:rsidR="00482FD9" w:rsidRPr="00DC38A5" w:rsidRDefault="00AE5C37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82FD9" w:rsidRPr="00DC38A5">
              <w:rPr>
                <w:rFonts w:ascii="標楷體" w:eastAsia="標楷體" w:hAnsi="標楷體"/>
                <w:sz w:val="28"/>
                <w:szCs w:val="28"/>
              </w:rPr>
              <w:t>具體事蹟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D7D6D" w14:textId="5499EBDD" w:rsidR="00482FD9" w:rsidRPr="00DC38A5" w:rsidRDefault="00482FD9" w:rsidP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雇主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</w:tr>
      <w:tr w:rsidR="00482FD9" w:rsidRPr="00DC38A5" w14:paraId="1B188B1C" w14:textId="77777777" w:rsidTr="00F50BC2">
        <w:trPr>
          <w:trHeight w:val="18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93CD3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after="240" w:line="360" w:lineRule="atLeast"/>
              <w:ind w:left="512" w:hanging="512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lastRenderedPageBreak/>
              <w:t>一、發揚服務精神、敬業樂群，並有具體事蹟者。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F411E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服務表現優異熱忱、敬業精神等，有具體事蹟或經考核獎勵有案者（15％）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20D43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15％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A79DA" w14:textId="3A66A852" w:rsidR="00482FD9" w:rsidRPr="00975288" w:rsidRDefault="00482FD9" w:rsidP="00482FD9">
            <w:pPr>
              <w:pStyle w:val="Standard"/>
              <w:overflowPunct w:val="0"/>
              <w:spacing w:line="240" w:lineRule="atLeast"/>
              <w:ind w:left="35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28F7" w14:textId="3611E894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FD9" w:rsidRPr="00DC38A5" w14:paraId="1F43C726" w14:textId="77777777" w:rsidTr="0064751B">
        <w:trPr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D82EC" w14:textId="77777777" w:rsidR="00482FD9" w:rsidRPr="00DC38A5" w:rsidRDefault="00482FD9">
            <w:pPr>
              <w:pStyle w:val="Standard"/>
              <w:overflowPunct w:val="0"/>
              <w:snapToGrid w:val="0"/>
              <w:spacing w:line="360" w:lineRule="atLeast"/>
              <w:ind w:left="512" w:hanging="512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二、從事工作態度負責、盡職，具有具體貢獻事蹟者。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451BB" w14:textId="77777777" w:rsidR="00482FD9" w:rsidRPr="00DC38A5" w:rsidRDefault="00482FD9">
            <w:pPr>
              <w:pStyle w:val="Standard"/>
              <w:numPr>
                <w:ilvl w:val="0"/>
                <w:numId w:val="3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處理業務問題有具體事蹟或經考核獎勵有案者（15％）。</w:t>
            </w:r>
          </w:p>
          <w:p w14:paraId="70B03D09" w14:textId="77777777" w:rsidR="00482FD9" w:rsidRPr="00DC38A5" w:rsidRDefault="00482FD9">
            <w:pPr>
              <w:pStyle w:val="Standard"/>
              <w:numPr>
                <w:ilvl w:val="0"/>
                <w:numId w:val="30"/>
              </w:numPr>
              <w:wordWrap w:val="0"/>
              <w:overflowPunct w:val="0"/>
              <w:snapToGrid w:val="0"/>
              <w:spacing w:after="240"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執行勞工相關計畫、任務等，有具體事蹟或經考核獎勵有案者（15％）。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74C3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ind w:firstLine="140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30％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1A0E3" w14:textId="255DA6B3" w:rsidR="00482FD9" w:rsidRPr="002541B8" w:rsidRDefault="00482FD9" w:rsidP="00042AFD">
            <w:pPr>
              <w:pStyle w:val="a6"/>
              <w:spacing w:line="240" w:lineRule="atLeast"/>
              <w:ind w:left="265" w:hanging="2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58DF5" w14:textId="681436A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FD9" w:rsidRPr="00DC38A5" w14:paraId="0255E56A" w14:textId="77777777" w:rsidTr="00AE5C37">
        <w:trPr>
          <w:trHeight w:val="2772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BB9CD" w14:textId="77777777" w:rsidR="00482FD9" w:rsidRPr="00DC38A5" w:rsidRDefault="00482FD9">
            <w:pPr>
              <w:pStyle w:val="Standard"/>
              <w:overflowPunct w:val="0"/>
              <w:snapToGrid w:val="0"/>
              <w:spacing w:line="360" w:lineRule="atLeast"/>
              <w:ind w:left="512" w:hanging="512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三、對所從事工作之知能、技能，表現優異者。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39B67" w14:textId="77777777" w:rsidR="00482FD9" w:rsidRPr="00DC38A5" w:rsidRDefault="00482FD9">
            <w:pPr>
              <w:pStyle w:val="Standard"/>
              <w:numPr>
                <w:ilvl w:val="0"/>
                <w:numId w:val="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工作知能良好，有具體事蹟者（10％）。</w:t>
            </w:r>
          </w:p>
          <w:p w14:paraId="6E7DA584" w14:textId="77777777" w:rsidR="00482FD9" w:rsidRPr="00DC38A5" w:rsidRDefault="00482FD9">
            <w:pPr>
              <w:pStyle w:val="Standard"/>
              <w:numPr>
                <w:ilvl w:val="0"/>
                <w:numId w:val="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能提出技能改善，有具體事證者（10％）。</w:t>
            </w:r>
          </w:p>
          <w:p w14:paraId="6543B6C1" w14:textId="77777777" w:rsidR="00482FD9" w:rsidRPr="00DC38A5" w:rsidRDefault="00482FD9">
            <w:pPr>
              <w:pStyle w:val="Standard"/>
              <w:numPr>
                <w:ilvl w:val="0"/>
                <w:numId w:val="30"/>
              </w:numPr>
              <w:wordWrap w:val="0"/>
              <w:overflowPunct w:val="0"/>
              <w:snapToGrid w:val="0"/>
              <w:spacing w:after="240"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就工作提出創新改善計畫，有具體事蹟者（10％）。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096A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 xml:space="preserve"> 30％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B7CEF" w14:textId="6981FE6E" w:rsidR="00482FD9" w:rsidRPr="002541B8" w:rsidRDefault="00482FD9" w:rsidP="00042AFD">
            <w:pPr>
              <w:pStyle w:val="Standard"/>
              <w:overflowPunct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FED0D" w14:textId="6A818A0B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2FD9" w:rsidRPr="00DC38A5" w14:paraId="40BA14AB" w14:textId="77777777" w:rsidTr="00A2601E">
        <w:trPr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ED73E" w14:textId="77777777" w:rsidR="00482FD9" w:rsidRPr="00DC38A5" w:rsidRDefault="00482FD9">
            <w:pPr>
              <w:pStyle w:val="Standard"/>
              <w:overflowPunct w:val="0"/>
              <w:snapToGrid w:val="0"/>
              <w:spacing w:line="360" w:lineRule="atLeast"/>
              <w:ind w:left="512" w:hanging="512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四、主動學習，具良好品行操守，有其他足為楷模事蹟者。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44728" w14:textId="77777777" w:rsidR="00482FD9" w:rsidRPr="00DC38A5" w:rsidRDefault="00482FD9">
            <w:pPr>
              <w:pStyle w:val="Standard"/>
              <w:numPr>
                <w:ilvl w:val="0"/>
                <w:numId w:val="3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主動學習工作相關技能，態度良好，有具體事蹟者（13％）。</w:t>
            </w:r>
          </w:p>
          <w:p w14:paraId="6C4AAE02" w14:textId="77777777" w:rsidR="00482FD9" w:rsidRPr="00DC38A5" w:rsidRDefault="00482FD9">
            <w:pPr>
              <w:pStyle w:val="Standard"/>
              <w:numPr>
                <w:ilvl w:val="0"/>
                <w:numId w:val="32"/>
              </w:numPr>
              <w:wordWrap w:val="0"/>
              <w:overflowPunct w:val="0"/>
              <w:snapToGrid w:val="0"/>
              <w:spacing w:after="240" w:line="360" w:lineRule="atLeast"/>
              <w:jc w:val="both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工作中品行操守良好，或有其他足為楷模事蹟者（12％）。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272D3" w14:textId="77777777" w:rsidR="00482FD9" w:rsidRPr="00DC38A5" w:rsidRDefault="00482FD9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25％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BB1F0" w14:textId="3B0AC037" w:rsidR="00482FD9" w:rsidRPr="00DC38A5" w:rsidRDefault="00482FD9" w:rsidP="00042AFD">
            <w:pPr>
              <w:pStyle w:val="a6"/>
              <w:spacing w:line="240" w:lineRule="atLeast"/>
              <w:ind w:left="250" w:hangingChars="104" w:hanging="25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5EA7" w14:textId="0699BEFC" w:rsidR="00482FD9" w:rsidRPr="00DC38A5" w:rsidRDefault="00482FD9" w:rsidP="004A1CE7">
            <w:pPr>
              <w:pStyle w:val="Standard"/>
              <w:wordWrap w:val="0"/>
              <w:overflowPunct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8A5" w:rsidRPr="00DC38A5" w14:paraId="53622276" w14:textId="77777777">
        <w:trPr>
          <w:trHeight w:val="635"/>
          <w:jc w:val="center"/>
        </w:trPr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C275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總    分 (推薦雇主評定)</w:t>
            </w:r>
          </w:p>
        </w:tc>
        <w:tc>
          <w:tcPr>
            <w:tcW w:w="5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BD047" w14:textId="77777777" w:rsidR="005A2C3D" w:rsidRPr="00DC38A5" w:rsidRDefault="008D1DC9">
            <w:pPr>
              <w:pStyle w:val="Standard"/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C38A5">
              <w:rPr>
                <w:rFonts w:ascii="標楷體" w:eastAsia="標楷體" w:hAnsi="標楷體"/>
                <w:sz w:val="28"/>
                <w:szCs w:val="28"/>
              </w:rPr>
              <w:t>推 薦 雇 主 意 見</w:t>
            </w:r>
          </w:p>
        </w:tc>
      </w:tr>
      <w:tr w:rsidR="00DC38A5" w:rsidRPr="00DC38A5" w14:paraId="7B232834" w14:textId="77777777" w:rsidTr="00B623F4">
        <w:trPr>
          <w:trHeight w:val="2085"/>
          <w:jc w:val="center"/>
        </w:trPr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0ED91" w14:textId="5F25887C" w:rsidR="005A2C3D" w:rsidRPr="00304ABA" w:rsidRDefault="005A2C3D" w:rsidP="00243F41">
            <w:pPr>
              <w:pStyle w:val="Standard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6D8AC" w14:textId="3DF1DA68" w:rsidR="005A2C3D" w:rsidRPr="002541B8" w:rsidRDefault="005A2C3D">
            <w:pPr>
              <w:pStyle w:val="Standard"/>
              <w:wordWrap w:val="0"/>
              <w:overflowPunct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77B0C536" w14:textId="77777777" w:rsidR="00B623F4" w:rsidRDefault="00B623F4" w:rsidP="00B623F4">
      <w:pPr>
        <w:pStyle w:val="a6"/>
        <w:snapToGrid w:val="0"/>
        <w:spacing w:line="240" w:lineRule="atLeast"/>
        <w:rPr>
          <w:rFonts w:eastAsia="標楷體" w:hAnsi="標楷體"/>
          <w:szCs w:val="24"/>
        </w:rPr>
      </w:pPr>
      <w:r w:rsidRPr="00B623F4">
        <w:rPr>
          <w:rFonts w:eastAsia="標楷體" w:hAnsi="標楷體"/>
          <w:szCs w:val="24"/>
        </w:rPr>
        <w:t>備註：</w:t>
      </w:r>
    </w:p>
    <w:p w14:paraId="550A77B4" w14:textId="3CEDC4CE" w:rsidR="00B623F4" w:rsidRPr="00B623F4" w:rsidRDefault="00B623F4" w:rsidP="00D41D10">
      <w:pPr>
        <w:pStyle w:val="a6"/>
        <w:snapToGrid w:val="0"/>
        <w:spacing w:line="240" w:lineRule="atLeast"/>
        <w:ind w:left="240" w:hangingChars="100" w:hanging="240"/>
        <w:rPr>
          <w:rFonts w:hint="eastAsia"/>
          <w:bCs/>
          <w:szCs w:val="24"/>
        </w:rPr>
      </w:pPr>
      <w:r>
        <w:rPr>
          <w:rFonts w:eastAsia="標楷體" w:hAnsi="標楷體" w:hint="eastAsia"/>
          <w:szCs w:val="24"/>
        </w:rPr>
        <w:t>1.</w:t>
      </w:r>
      <w:r w:rsidRPr="00B623F4">
        <w:rPr>
          <w:rFonts w:eastAsia="標楷體" w:hAnsi="標楷體"/>
          <w:szCs w:val="24"/>
        </w:rPr>
        <w:t>本表</w:t>
      </w:r>
      <w:r w:rsidRPr="00D41D10">
        <w:rPr>
          <w:rFonts w:eastAsia="標楷體" w:hAnsi="標楷體"/>
          <w:szCs w:val="24"/>
        </w:rPr>
        <w:t>一律以</w:t>
      </w:r>
      <w:r w:rsidRPr="00D41D10">
        <w:rPr>
          <w:rFonts w:eastAsia="標楷體"/>
          <w:szCs w:val="24"/>
        </w:rPr>
        <w:t>A4</w:t>
      </w:r>
      <w:r w:rsidRPr="00D41D10">
        <w:rPr>
          <w:rFonts w:eastAsia="標楷體" w:hAnsi="標楷體"/>
          <w:szCs w:val="24"/>
        </w:rPr>
        <w:t>紙張輸出</w:t>
      </w:r>
      <w:r w:rsidRPr="00D41D10">
        <w:rPr>
          <w:rFonts w:eastAsia="標楷體" w:hint="eastAsia"/>
          <w:szCs w:val="24"/>
        </w:rPr>
        <w:t>，</w:t>
      </w:r>
      <w:r w:rsidR="00045799" w:rsidRPr="00D41D10">
        <w:rPr>
          <w:rFonts w:eastAsia="標楷體" w:hint="eastAsia"/>
          <w:bCs/>
          <w:szCs w:val="24"/>
        </w:rPr>
        <w:t>並應檢附</w:t>
      </w:r>
      <w:r w:rsidRPr="00D41D10">
        <w:rPr>
          <w:rFonts w:eastAsia="標楷體"/>
          <w:bCs/>
          <w:szCs w:val="24"/>
          <w:u w:val="single"/>
        </w:rPr>
        <w:t>佐證資料</w:t>
      </w:r>
      <w:r w:rsidRPr="00D41D10">
        <w:rPr>
          <w:rFonts w:eastAsia="標楷體"/>
          <w:bCs/>
          <w:szCs w:val="24"/>
        </w:rPr>
        <w:t>(</w:t>
      </w:r>
      <w:r w:rsidRPr="00D41D10">
        <w:rPr>
          <w:rFonts w:eastAsia="標楷體"/>
          <w:bCs/>
          <w:szCs w:val="24"/>
        </w:rPr>
        <w:t>如工作照片、學習證明、獎狀、考核紀錄等</w:t>
      </w:r>
      <w:r w:rsidRPr="00D41D10">
        <w:rPr>
          <w:rFonts w:eastAsia="標楷體"/>
          <w:bCs/>
          <w:szCs w:val="24"/>
        </w:rPr>
        <w:t>)</w:t>
      </w:r>
      <w:r w:rsidR="00D41D10" w:rsidRPr="00D41D10">
        <w:rPr>
          <w:rFonts w:ascii="標楷體" w:eastAsia="標楷體" w:hAnsi="標楷體" w:hint="eastAsia"/>
          <w:szCs w:val="24"/>
        </w:rPr>
        <w:t>，</w:t>
      </w:r>
      <w:r w:rsidR="009A03EC" w:rsidRPr="0056771B">
        <w:rPr>
          <w:rFonts w:ascii="標楷體" w:eastAsia="標楷體" w:hAnsi="標楷體" w:hint="eastAsia"/>
          <w:color w:val="FF0000"/>
          <w:szCs w:val="24"/>
        </w:rPr>
        <w:t>具體事蹟未檢附佐證資料，該項目依規定酌減3</w:t>
      </w:r>
      <w:r w:rsidR="009A03EC" w:rsidRPr="0056771B">
        <w:rPr>
          <w:rFonts w:ascii="標楷體" w:eastAsia="標楷體" w:hAnsi="標楷體"/>
          <w:color w:val="FF0000"/>
          <w:szCs w:val="24"/>
        </w:rPr>
        <w:t>0%-50%</w:t>
      </w:r>
      <w:r w:rsidR="009A03EC" w:rsidRPr="0056771B">
        <w:rPr>
          <w:rFonts w:ascii="標楷體" w:eastAsia="標楷體" w:hAnsi="標楷體" w:hint="eastAsia"/>
          <w:color w:val="FF0000"/>
          <w:szCs w:val="24"/>
        </w:rPr>
        <w:t>分數以示公正客觀</w:t>
      </w:r>
      <w:r w:rsidR="009A03EC" w:rsidRPr="00C33BDE">
        <w:rPr>
          <w:rFonts w:ascii="標楷體" w:eastAsia="標楷體" w:hAnsi="標楷體" w:hint="eastAsia"/>
          <w:szCs w:val="24"/>
        </w:rPr>
        <w:t>。</w:t>
      </w:r>
    </w:p>
    <w:p w14:paraId="6A32AF1C" w14:textId="25024994" w:rsidR="005A2C3D" w:rsidRPr="00B623F4" w:rsidRDefault="00B623F4" w:rsidP="00B623F4">
      <w:pPr>
        <w:adjustRightInd w:val="0"/>
        <w:snapToGrid w:val="0"/>
        <w:spacing w:line="240" w:lineRule="atLeast"/>
        <w:rPr>
          <w:rFonts w:eastAsia="標楷體" w:hAnsi="標楷體"/>
        </w:rPr>
      </w:pPr>
      <w:r w:rsidRPr="00B623F4">
        <w:rPr>
          <w:rFonts w:eastAsia="標楷體" w:hAnsi="標楷體" w:hint="eastAsia"/>
        </w:rPr>
        <w:t>2.</w:t>
      </w:r>
      <w:proofErr w:type="gramStart"/>
      <w:r w:rsidR="007B7F1B">
        <w:rPr>
          <w:rFonts w:eastAsia="標楷體" w:hAnsi="標楷體" w:hint="eastAsia"/>
        </w:rPr>
        <w:t>選拔表紙本</w:t>
      </w:r>
      <w:proofErr w:type="gramEnd"/>
      <w:r w:rsidR="007B7F1B">
        <w:rPr>
          <w:rFonts w:eastAsia="標楷體" w:hAnsi="標楷體" w:hint="eastAsia"/>
        </w:rPr>
        <w:t>及附件一份親送或郵寄</w:t>
      </w:r>
      <w:r w:rsidR="007B7F1B" w:rsidRPr="00B623F4">
        <w:rPr>
          <w:rFonts w:eastAsia="標楷體" w:hAnsi="標楷體" w:hint="eastAsia"/>
        </w:rPr>
        <w:t>本府社會處勞資</w:t>
      </w:r>
      <w:r w:rsidR="007B7F1B">
        <w:rPr>
          <w:rFonts w:eastAsia="標楷體" w:hAnsi="標楷體" w:hint="eastAsia"/>
        </w:rPr>
        <w:t>科</w:t>
      </w:r>
      <w:r w:rsidR="007B7F1B">
        <w:rPr>
          <w:rFonts w:eastAsia="標楷體" w:hAnsi="標楷體" w:hint="eastAsia"/>
        </w:rPr>
        <w:t>(</w:t>
      </w:r>
      <w:r w:rsidR="007B7F1B">
        <w:rPr>
          <w:rFonts w:eastAsia="標楷體" w:hAnsi="標楷體" w:hint="eastAsia"/>
        </w:rPr>
        <w:t>花蓮縣花蓮市府後路</w:t>
      </w:r>
      <w:r w:rsidR="007B7F1B">
        <w:rPr>
          <w:rFonts w:eastAsia="標楷體" w:hAnsi="標楷體" w:hint="eastAsia"/>
        </w:rPr>
        <w:t>8</w:t>
      </w:r>
      <w:r w:rsidR="007B7F1B">
        <w:rPr>
          <w:rFonts w:eastAsia="標楷體" w:hAnsi="標楷體" w:hint="eastAsia"/>
        </w:rPr>
        <w:t>號</w:t>
      </w:r>
      <w:r w:rsidR="007B7F1B">
        <w:rPr>
          <w:rFonts w:eastAsia="標楷體" w:hAnsi="標楷體" w:hint="eastAsia"/>
        </w:rPr>
        <w:t>)</w:t>
      </w:r>
      <w:r w:rsidR="007B7F1B">
        <w:rPr>
          <w:rFonts w:eastAsia="標楷體" w:hAnsi="標楷體" w:hint="eastAsia"/>
        </w:rPr>
        <w:t>林先生收，</w:t>
      </w:r>
      <w:r w:rsidRPr="00B623F4">
        <w:rPr>
          <w:rFonts w:eastAsia="標楷體" w:hAnsi="標楷體" w:hint="eastAsia"/>
        </w:rPr>
        <w:t>另請將本表電子檔</w:t>
      </w:r>
      <w:r w:rsidRPr="00B623F4">
        <w:rPr>
          <w:rFonts w:eastAsia="標楷體" w:hAnsi="標楷體" w:hint="eastAsia"/>
        </w:rPr>
        <w:t>mail</w:t>
      </w:r>
      <w:r w:rsidRPr="00B623F4">
        <w:rPr>
          <w:rFonts w:eastAsia="標楷體" w:hAnsi="標楷體" w:hint="eastAsia"/>
        </w:rPr>
        <w:t>至</w:t>
      </w:r>
      <w:hyperlink r:id="rId8" w:history="1">
        <w:r w:rsidR="007B7F1B" w:rsidRPr="00935989">
          <w:rPr>
            <w:rStyle w:val="ad"/>
          </w:rPr>
          <w:t>mike</w:t>
        </w:r>
        <w:r w:rsidR="007B7F1B" w:rsidRPr="00935989">
          <w:rPr>
            <w:rStyle w:val="ad"/>
            <w:rFonts w:eastAsia="標楷體" w:hAnsi="標楷體"/>
          </w:rPr>
          <w:t>@hl.gov.tw</w:t>
        </w:r>
      </w:hyperlink>
      <w:r w:rsidR="007B7F1B">
        <w:rPr>
          <w:rFonts w:eastAsia="標楷體" w:hAnsi="標楷體" w:hint="eastAsia"/>
        </w:rPr>
        <w:t>。</w:t>
      </w:r>
    </w:p>
    <w:sectPr w:rsidR="005A2C3D" w:rsidRPr="00B623F4">
      <w:footerReference w:type="default" r:id="rId9"/>
      <w:pgSz w:w="11906" w:h="16838"/>
      <w:pgMar w:top="720" w:right="907" w:bottom="851" w:left="907" w:header="720" w:footer="567" w:gutter="0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FBE0" w14:textId="77777777" w:rsidR="003C1FAE" w:rsidRDefault="003C1FAE">
      <w:r>
        <w:separator/>
      </w:r>
    </w:p>
  </w:endnote>
  <w:endnote w:type="continuationSeparator" w:id="0">
    <w:p w14:paraId="35185584" w14:textId="77777777" w:rsidR="003C1FAE" w:rsidRDefault="003C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E7F8" w14:textId="77777777" w:rsidR="00525890" w:rsidRDefault="008D1D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FD2A1" wp14:editId="51300D2E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1641145090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B767B60" w14:textId="43A865D6" w:rsidR="00525890" w:rsidRDefault="008D1DC9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A03EC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FD2A1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" filled="f" stroked="f">
              <v:textbox inset="0,0,0,0">
                <w:txbxContent>
                  <w:p w14:paraId="3B767B60" w14:textId="43A865D6" w:rsidR="00525890" w:rsidRDefault="008D1DC9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A03EC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FC5D" w14:textId="77777777" w:rsidR="003C1FAE" w:rsidRDefault="003C1FAE">
      <w:r>
        <w:rPr>
          <w:color w:val="000000"/>
        </w:rPr>
        <w:separator/>
      </w:r>
    </w:p>
  </w:footnote>
  <w:footnote w:type="continuationSeparator" w:id="0">
    <w:p w14:paraId="498B8762" w14:textId="77777777" w:rsidR="003C1FAE" w:rsidRDefault="003C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BAD"/>
    <w:multiLevelType w:val="multilevel"/>
    <w:tmpl w:val="DF30B180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9AB1CDC"/>
    <w:multiLevelType w:val="multilevel"/>
    <w:tmpl w:val="CE64791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F4668"/>
    <w:multiLevelType w:val="multilevel"/>
    <w:tmpl w:val="915042EC"/>
    <w:styleLink w:val="WW8Num1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0135F47"/>
    <w:multiLevelType w:val="multilevel"/>
    <w:tmpl w:val="E82EB0A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3113864"/>
    <w:multiLevelType w:val="multilevel"/>
    <w:tmpl w:val="05028C20"/>
    <w:styleLink w:val="WW8Num19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5" w15:restartNumberingAfterBreak="0">
    <w:nsid w:val="1391485D"/>
    <w:multiLevelType w:val="multilevel"/>
    <w:tmpl w:val="BC1ADEB8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FF06F36"/>
    <w:multiLevelType w:val="multilevel"/>
    <w:tmpl w:val="95DECA0E"/>
    <w:styleLink w:val="WW8Num20"/>
    <w:lvl w:ilvl="0">
      <w:start w:val="1"/>
      <w:numFmt w:val="japaneseCounting"/>
      <w:lvlText w:val="（%1）"/>
      <w:lvlJc w:val="left"/>
      <w:pPr>
        <w:ind w:left="1451" w:hanging="885"/>
      </w:pPr>
      <w:rPr>
        <w:rFonts w:ascii="Times New Roman" w:hAnsi="Times New Roman"/>
        <w:color w:val="000000"/>
        <w:sz w:val="28"/>
      </w:rPr>
    </w:lvl>
    <w:lvl w:ilvl="1">
      <w:start w:val="1"/>
      <w:numFmt w:val="ideographTraditional"/>
      <w:lvlText w:val="%1.%2、"/>
      <w:lvlJc w:val="left"/>
      <w:pPr>
        <w:ind w:left="1526" w:hanging="480"/>
      </w:pPr>
    </w:lvl>
    <w:lvl w:ilvl="2">
      <w:start w:val="1"/>
      <w:numFmt w:val="lowerRoman"/>
      <w:lvlText w:val="%1.%2.%3."/>
      <w:lvlJc w:val="right"/>
      <w:pPr>
        <w:ind w:left="2006" w:hanging="480"/>
      </w:pPr>
    </w:lvl>
    <w:lvl w:ilvl="3">
      <w:start w:val="1"/>
      <w:numFmt w:val="decimal"/>
      <w:lvlText w:val="%1.%2.%3.%4."/>
      <w:lvlJc w:val="left"/>
      <w:pPr>
        <w:ind w:left="2486" w:hanging="480"/>
      </w:pPr>
    </w:lvl>
    <w:lvl w:ilvl="4">
      <w:start w:val="1"/>
      <w:numFmt w:val="ideographTraditional"/>
      <w:lvlText w:val="%1.%2.%3.%4.%5、"/>
      <w:lvlJc w:val="left"/>
      <w:pPr>
        <w:ind w:left="2966" w:hanging="480"/>
      </w:pPr>
    </w:lvl>
    <w:lvl w:ilvl="5">
      <w:start w:val="1"/>
      <w:numFmt w:val="lowerRoman"/>
      <w:lvlText w:val="%1.%2.%3.%4.%5.%6."/>
      <w:lvlJc w:val="right"/>
      <w:pPr>
        <w:ind w:left="3446" w:hanging="480"/>
      </w:pPr>
    </w:lvl>
    <w:lvl w:ilvl="6">
      <w:start w:val="1"/>
      <w:numFmt w:val="decimal"/>
      <w:lvlText w:val="%1.%2.%3.%4.%5.%6.%7."/>
      <w:lvlJc w:val="left"/>
      <w:pPr>
        <w:ind w:left="3926" w:hanging="480"/>
      </w:pPr>
    </w:lvl>
    <w:lvl w:ilvl="7">
      <w:start w:val="1"/>
      <w:numFmt w:val="ideographTraditional"/>
      <w:lvlText w:val="%1.%2.%3.%4.%5.%6.%7.%8、"/>
      <w:lvlJc w:val="left"/>
      <w:pPr>
        <w:ind w:left="4406" w:hanging="480"/>
      </w:pPr>
    </w:lvl>
    <w:lvl w:ilvl="8">
      <w:start w:val="1"/>
      <w:numFmt w:val="lowerRoman"/>
      <w:lvlText w:val="%1.%2.%3.%4.%5.%6.%7.%8.%9."/>
      <w:lvlJc w:val="right"/>
      <w:pPr>
        <w:ind w:left="4886" w:hanging="480"/>
      </w:pPr>
    </w:lvl>
  </w:abstractNum>
  <w:abstractNum w:abstractNumId="7" w15:restartNumberingAfterBreak="0">
    <w:nsid w:val="22710383"/>
    <w:multiLevelType w:val="multilevel"/>
    <w:tmpl w:val="D51C444A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23F40F3C"/>
    <w:multiLevelType w:val="multilevel"/>
    <w:tmpl w:val="245A0E08"/>
    <w:styleLink w:val="WW8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27A3557F"/>
    <w:multiLevelType w:val="multilevel"/>
    <w:tmpl w:val="55981FD2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29777E31"/>
    <w:multiLevelType w:val="multilevel"/>
    <w:tmpl w:val="E0A8379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color w:val="00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0637A31"/>
    <w:multiLevelType w:val="multilevel"/>
    <w:tmpl w:val="D842ECAA"/>
    <w:styleLink w:val="WW8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12D53ED"/>
    <w:multiLevelType w:val="multilevel"/>
    <w:tmpl w:val="F344132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color w:val="00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32AE0770"/>
    <w:multiLevelType w:val="multilevel"/>
    <w:tmpl w:val="14DC86DA"/>
    <w:styleLink w:val="WW8Num9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359726D5"/>
    <w:multiLevelType w:val="multilevel"/>
    <w:tmpl w:val="0100CE58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99C6782"/>
    <w:multiLevelType w:val="multilevel"/>
    <w:tmpl w:val="882EF79C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0BF2FEF"/>
    <w:multiLevelType w:val="multilevel"/>
    <w:tmpl w:val="52061CD8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411D2BF4"/>
    <w:multiLevelType w:val="multilevel"/>
    <w:tmpl w:val="AFC6DA5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color w:val="00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460562F3"/>
    <w:multiLevelType w:val="multilevel"/>
    <w:tmpl w:val="BFDE3C8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6E627A5"/>
    <w:multiLevelType w:val="multilevel"/>
    <w:tmpl w:val="3D64B270"/>
    <w:styleLink w:val="WW8Num5"/>
    <w:lvl w:ilvl="0">
      <w:start w:val="1"/>
      <w:numFmt w:val="decimal"/>
      <w:lvlText w:val="%1、"/>
      <w:lvlJc w:val="left"/>
      <w:pPr>
        <w:ind w:left="480" w:hanging="480"/>
      </w:pPr>
      <w:rPr>
        <w:rFonts w:eastAsia="標楷體"/>
        <w:b/>
        <w:color w:val="FF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4A415F14"/>
    <w:multiLevelType w:val="multilevel"/>
    <w:tmpl w:val="9640C40E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4CC151E7"/>
    <w:multiLevelType w:val="multilevel"/>
    <w:tmpl w:val="800A981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54381DB6"/>
    <w:multiLevelType w:val="multilevel"/>
    <w:tmpl w:val="17BAA5B6"/>
    <w:styleLink w:val="WW8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58724D37"/>
    <w:multiLevelType w:val="multilevel"/>
    <w:tmpl w:val="1CB6CD6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8FE5942"/>
    <w:multiLevelType w:val="multilevel"/>
    <w:tmpl w:val="EE76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E7251"/>
    <w:multiLevelType w:val="multilevel"/>
    <w:tmpl w:val="DDBE577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6890299E"/>
    <w:multiLevelType w:val="multilevel"/>
    <w:tmpl w:val="7D7A49A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68FD7417"/>
    <w:multiLevelType w:val="multilevel"/>
    <w:tmpl w:val="E7D0C58C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C58400E"/>
    <w:multiLevelType w:val="multilevel"/>
    <w:tmpl w:val="35F2FCDA"/>
    <w:styleLink w:val="WW8Num14"/>
    <w:lvl w:ilvl="0">
      <w:start w:val="1"/>
      <w:numFmt w:val="japaneseCounting"/>
      <w:lvlText w:val="（%1）"/>
      <w:lvlJc w:val="left"/>
      <w:pPr>
        <w:ind w:left="1185" w:hanging="855"/>
      </w:pPr>
      <w:rPr>
        <w:sz w:val="28"/>
      </w:rPr>
    </w:lvl>
    <w:lvl w:ilvl="1">
      <w:start w:val="1"/>
      <w:numFmt w:val="ideographTraditional"/>
      <w:lvlText w:val="%1.%2、"/>
      <w:lvlJc w:val="left"/>
      <w:pPr>
        <w:ind w:left="1290" w:hanging="480"/>
      </w:pPr>
    </w:lvl>
    <w:lvl w:ilvl="2">
      <w:start w:val="1"/>
      <w:numFmt w:val="lowerRoman"/>
      <w:lvlText w:val="%1.%2.%3."/>
      <w:lvlJc w:val="right"/>
      <w:pPr>
        <w:ind w:left="1770" w:hanging="480"/>
      </w:pPr>
    </w:lvl>
    <w:lvl w:ilvl="3">
      <w:start w:val="1"/>
      <w:numFmt w:val="decimal"/>
      <w:lvlText w:val="%1.%2.%3.%4."/>
      <w:lvlJc w:val="left"/>
      <w:pPr>
        <w:ind w:left="2250" w:hanging="480"/>
      </w:pPr>
    </w:lvl>
    <w:lvl w:ilvl="4">
      <w:start w:val="1"/>
      <w:numFmt w:val="ideographTraditional"/>
      <w:lvlText w:val="%1.%2.%3.%4.%5、"/>
      <w:lvlJc w:val="left"/>
      <w:pPr>
        <w:ind w:left="2730" w:hanging="480"/>
      </w:pPr>
    </w:lvl>
    <w:lvl w:ilvl="5">
      <w:start w:val="1"/>
      <w:numFmt w:val="lowerRoman"/>
      <w:lvlText w:val="%1.%2.%3.%4.%5.%6."/>
      <w:lvlJc w:val="right"/>
      <w:pPr>
        <w:ind w:left="3210" w:hanging="480"/>
      </w:pPr>
    </w:lvl>
    <w:lvl w:ilvl="6">
      <w:start w:val="1"/>
      <w:numFmt w:val="decimal"/>
      <w:lvlText w:val="%1.%2.%3.%4.%5.%6.%7."/>
      <w:lvlJc w:val="left"/>
      <w:pPr>
        <w:ind w:left="3690" w:hanging="480"/>
      </w:pPr>
    </w:lvl>
    <w:lvl w:ilvl="7">
      <w:start w:val="1"/>
      <w:numFmt w:val="ideographTraditional"/>
      <w:lvlText w:val="%1.%2.%3.%4.%5.%6.%7.%8、"/>
      <w:lvlJc w:val="left"/>
      <w:pPr>
        <w:ind w:left="4170" w:hanging="480"/>
      </w:pPr>
    </w:lvl>
    <w:lvl w:ilvl="8">
      <w:start w:val="1"/>
      <w:numFmt w:val="lowerRoman"/>
      <w:lvlText w:val="%1.%2.%3.%4.%5.%6.%7.%8.%9."/>
      <w:lvlJc w:val="right"/>
      <w:pPr>
        <w:ind w:left="4650" w:hanging="480"/>
      </w:pPr>
    </w:lvl>
  </w:abstractNum>
  <w:abstractNum w:abstractNumId="29" w15:restartNumberingAfterBreak="0">
    <w:nsid w:val="70860AB0"/>
    <w:multiLevelType w:val="multilevel"/>
    <w:tmpl w:val="7B889D7A"/>
    <w:styleLink w:val="WW8Num2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42F6EBA"/>
    <w:multiLevelType w:val="multilevel"/>
    <w:tmpl w:val="4E8CA022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1" w15:restartNumberingAfterBreak="0">
    <w:nsid w:val="7ADE6157"/>
    <w:multiLevelType w:val="multilevel"/>
    <w:tmpl w:val="13DC2CFC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7E8C084B"/>
    <w:multiLevelType w:val="multilevel"/>
    <w:tmpl w:val="8A58D586"/>
    <w:styleLink w:val="WW8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 w16cid:durableId="87239681">
    <w:abstractNumId w:val="17"/>
  </w:num>
  <w:num w:numId="2" w16cid:durableId="1125849443">
    <w:abstractNumId w:val="25"/>
  </w:num>
  <w:num w:numId="3" w16cid:durableId="1084496607">
    <w:abstractNumId w:val="0"/>
  </w:num>
  <w:num w:numId="4" w16cid:durableId="873537039">
    <w:abstractNumId w:val="3"/>
  </w:num>
  <w:num w:numId="5" w16cid:durableId="1821342638">
    <w:abstractNumId w:val="19"/>
  </w:num>
  <w:num w:numId="6" w16cid:durableId="1745031159">
    <w:abstractNumId w:val="23"/>
  </w:num>
  <w:num w:numId="7" w16cid:durableId="880093325">
    <w:abstractNumId w:val="18"/>
  </w:num>
  <w:num w:numId="8" w16cid:durableId="668292140">
    <w:abstractNumId w:val="27"/>
  </w:num>
  <w:num w:numId="9" w16cid:durableId="932514300">
    <w:abstractNumId w:val="13"/>
  </w:num>
  <w:num w:numId="10" w16cid:durableId="307057234">
    <w:abstractNumId w:val="21"/>
  </w:num>
  <w:num w:numId="11" w16cid:durableId="1168323589">
    <w:abstractNumId w:val="2"/>
  </w:num>
  <w:num w:numId="12" w16cid:durableId="900138749">
    <w:abstractNumId w:val="7"/>
  </w:num>
  <w:num w:numId="13" w16cid:durableId="135992056">
    <w:abstractNumId w:val="15"/>
  </w:num>
  <w:num w:numId="14" w16cid:durableId="335424496">
    <w:abstractNumId w:val="28"/>
  </w:num>
  <w:num w:numId="15" w16cid:durableId="1067461276">
    <w:abstractNumId w:val="31"/>
  </w:num>
  <w:num w:numId="16" w16cid:durableId="428351441">
    <w:abstractNumId w:val="1"/>
  </w:num>
  <w:num w:numId="17" w16cid:durableId="179466220">
    <w:abstractNumId w:val="5"/>
  </w:num>
  <w:num w:numId="18" w16cid:durableId="846135731">
    <w:abstractNumId w:val="20"/>
  </w:num>
  <w:num w:numId="19" w16cid:durableId="1504470908">
    <w:abstractNumId w:val="4"/>
  </w:num>
  <w:num w:numId="20" w16cid:durableId="1362320605">
    <w:abstractNumId w:val="6"/>
  </w:num>
  <w:num w:numId="21" w16cid:durableId="1010851">
    <w:abstractNumId w:val="29"/>
  </w:num>
  <w:num w:numId="22" w16cid:durableId="1703434240">
    <w:abstractNumId w:val="16"/>
  </w:num>
  <w:num w:numId="23" w16cid:durableId="1630477873">
    <w:abstractNumId w:val="30"/>
  </w:num>
  <w:num w:numId="24" w16cid:durableId="1070158554">
    <w:abstractNumId w:val="14"/>
  </w:num>
  <w:num w:numId="25" w16cid:durableId="1900048661">
    <w:abstractNumId w:val="26"/>
  </w:num>
  <w:num w:numId="26" w16cid:durableId="2013415301">
    <w:abstractNumId w:val="22"/>
  </w:num>
  <w:num w:numId="27" w16cid:durableId="1175266897">
    <w:abstractNumId w:val="9"/>
  </w:num>
  <w:num w:numId="28" w16cid:durableId="681706696">
    <w:abstractNumId w:val="8"/>
  </w:num>
  <w:num w:numId="29" w16cid:durableId="56830928">
    <w:abstractNumId w:val="11"/>
  </w:num>
  <w:num w:numId="30" w16cid:durableId="1440175607">
    <w:abstractNumId w:val="10"/>
  </w:num>
  <w:num w:numId="31" w16cid:durableId="1386029504">
    <w:abstractNumId w:val="32"/>
  </w:num>
  <w:num w:numId="32" w16cid:durableId="2100521175">
    <w:abstractNumId w:val="12"/>
  </w:num>
  <w:num w:numId="33" w16cid:durableId="900596780">
    <w:abstractNumId w:val="24"/>
  </w:num>
  <w:num w:numId="34" w16cid:durableId="32933192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3D"/>
    <w:rsid w:val="00042AFD"/>
    <w:rsid w:val="00043619"/>
    <w:rsid w:val="00045799"/>
    <w:rsid w:val="00112AE4"/>
    <w:rsid w:val="00123827"/>
    <w:rsid w:val="0014417C"/>
    <w:rsid w:val="001775EB"/>
    <w:rsid w:val="00190232"/>
    <w:rsid w:val="00225562"/>
    <w:rsid w:val="00243F41"/>
    <w:rsid w:val="002443AA"/>
    <w:rsid w:val="002541B8"/>
    <w:rsid w:val="0028032B"/>
    <w:rsid w:val="002B5F87"/>
    <w:rsid w:val="002E0693"/>
    <w:rsid w:val="00302290"/>
    <w:rsid w:val="00304ABA"/>
    <w:rsid w:val="003C1FAE"/>
    <w:rsid w:val="003F639C"/>
    <w:rsid w:val="00482FD9"/>
    <w:rsid w:val="004A1CE7"/>
    <w:rsid w:val="00525890"/>
    <w:rsid w:val="00550593"/>
    <w:rsid w:val="005A2C3D"/>
    <w:rsid w:val="006068D2"/>
    <w:rsid w:val="00616B50"/>
    <w:rsid w:val="00623238"/>
    <w:rsid w:val="00634E1C"/>
    <w:rsid w:val="006A7E2F"/>
    <w:rsid w:val="0071435D"/>
    <w:rsid w:val="007B7F1B"/>
    <w:rsid w:val="007F636A"/>
    <w:rsid w:val="008027A5"/>
    <w:rsid w:val="00853E92"/>
    <w:rsid w:val="008D1DC9"/>
    <w:rsid w:val="00932A79"/>
    <w:rsid w:val="00975288"/>
    <w:rsid w:val="009A03EC"/>
    <w:rsid w:val="009F4366"/>
    <w:rsid w:val="00A115E9"/>
    <w:rsid w:val="00A12238"/>
    <w:rsid w:val="00AE5C37"/>
    <w:rsid w:val="00B425DD"/>
    <w:rsid w:val="00B623F4"/>
    <w:rsid w:val="00BC0AD9"/>
    <w:rsid w:val="00BE5777"/>
    <w:rsid w:val="00BF42BC"/>
    <w:rsid w:val="00C219B8"/>
    <w:rsid w:val="00C5186F"/>
    <w:rsid w:val="00C6305B"/>
    <w:rsid w:val="00C75004"/>
    <w:rsid w:val="00D17960"/>
    <w:rsid w:val="00D41D10"/>
    <w:rsid w:val="00D77A48"/>
    <w:rsid w:val="00DC38A5"/>
    <w:rsid w:val="00DC3F5E"/>
    <w:rsid w:val="00E21548"/>
    <w:rsid w:val="00E539B2"/>
    <w:rsid w:val="00E76CB1"/>
    <w:rsid w:val="00F50BC2"/>
    <w:rsid w:val="00F53475"/>
    <w:rsid w:val="00F72D4D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4BA08"/>
  <w15:docId w15:val="{E58CB96B-F2DA-46A0-8C72-43A54838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extbodyindent">
    <w:name w:val="Text body indent"/>
    <w:basedOn w:val="Standard"/>
    <w:pPr>
      <w:snapToGrid w:val="0"/>
      <w:spacing w:line="480" w:lineRule="exact"/>
      <w:ind w:left="560" w:hanging="560"/>
    </w:pPr>
    <w:rPr>
      <w:rFonts w:ascii="標楷體" w:eastAsia="標楷體" w:hAnsi="標楷體" w:cs="標楷體"/>
      <w:sz w:val="28"/>
      <w:szCs w:val="24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0222">
    <w:name w:val="0222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  <w:szCs w:val="24"/>
    </w:rPr>
  </w:style>
  <w:style w:type="paragraph" w:styleId="a9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a">
    <w:name w:val="Revision"/>
    <w:pPr>
      <w:widowControl/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eastAsia="標楷體"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  <w:b/>
      <w:color w:val="FF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標楷體"/>
      <w:color w:val="000000"/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/>
      <w:color w:val="000000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styleId="ab">
    <w:name w:val="page number"/>
    <w:basedOn w:val="a0"/>
  </w:style>
  <w:style w:type="character" w:styleId="ac">
    <w:name w:val="Emphasis"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highlight">
    <w:name w:val="highlight"/>
    <w:basedOn w:val="a0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zip5-result-result">
    <w:name w:val="zip5-result-result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character" w:styleId="ad">
    <w:name w:val="Hyperlink"/>
    <w:basedOn w:val="a0"/>
    <w:uiPriority w:val="99"/>
    <w:unhideWhenUsed/>
    <w:rsid w:val="007B7F1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B7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hl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32B6-A541-4B65-8F2A-062A6570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112年全國模範移工選拔表</dc:title>
  <dc:subject/>
  <dc:creator>施瓊琳</dc:creator>
  <dc:description/>
  <cp:lastModifiedBy>林榮溢</cp:lastModifiedBy>
  <cp:revision>3</cp:revision>
  <cp:lastPrinted>2023-11-09T01:20:00Z</cp:lastPrinted>
  <dcterms:created xsi:type="dcterms:W3CDTF">2024-01-15T02:30:00Z</dcterms:created>
  <dcterms:modified xsi:type="dcterms:W3CDTF">2024-01-15T02:44:00Z</dcterms:modified>
</cp:coreProperties>
</file>