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727CE76B" w:rsidR="002243FC" w:rsidRPr="00B27F7B" w:rsidRDefault="002243FC" w:rsidP="00BA5C8E">
      <w:pPr>
        <w:spacing w:line="240" w:lineRule="atLeast"/>
        <w:rPr>
          <w:rFonts w:hAnsi="標楷體"/>
          <w:szCs w:val="24"/>
        </w:rPr>
      </w:pPr>
      <w:r w:rsidRPr="00B27F7B">
        <w:rPr>
          <w:rFonts w:hAnsi="標楷體" w:hint="eastAsia"/>
          <w:szCs w:val="24"/>
        </w:rPr>
        <w:t>資料種類：</w:t>
      </w:r>
      <w:r w:rsidR="0051642F" w:rsidRPr="0051642F">
        <w:rPr>
          <w:rFonts w:hAnsi="標楷體" w:hint="eastAsia"/>
          <w:szCs w:val="24"/>
        </w:rPr>
        <w:t>社會保護統計</w:t>
      </w:r>
    </w:p>
    <w:p w14:paraId="70108EE9" w14:textId="54A28379"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B3055F" w:rsidRPr="00B3055F">
        <w:rPr>
          <w:rFonts w:hAnsi="標楷體" w:hint="eastAsia"/>
          <w:kern w:val="0"/>
          <w:szCs w:val="24"/>
        </w:rPr>
        <w:t>花蓮縣性騷擾事件裁罰統計</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4DF2EA2D"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6B184D" w:rsidRPr="006B184D">
        <w:rPr>
          <w:rFonts w:hAnsi="標楷體" w:hint="eastAsia"/>
          <w:szCs w:val="24"/>
        </w:rPr>
        <w:t>社會工作科</w:t>
      </w:r>
    </w:p>
    <w:p w14:paraId="09CD2FD8" w14:textId="6C634D16"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6B184D" w:rsidRPr="006B184D">
        <w:rPr>
          <w:rFonts w:hAnsi="標楷體" w:hint="eastAsia"/>
          <w:szCs w:val="24"/>
        </w:rPr>
        <w:t>316、317</w:t>
      </w:r>
    </w:p>
    <w:p w14:paraId="1FB12DB7" w14:textId="15C1D1FC"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6B184D" w:rsidRPr="006B184D">
        <w:rPr>
          <w:rFonts w:hAnsi="標楷體"/>
          <w:szCs w:val="24"/>
        </w:rPr>
        <w:t>8234983</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）線上書刊及資料庫，網址：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0BDA9894" w14:textId="77777777" w:rsidR="006121B1" w:rsidRDefault="002243FC" w:rsidP="00C54C76">
      <w:pPr>
        <w:spacing w:line="240" w:lineRule="atLeast"/>
        <w:ind w:leftChars="100" w:left="480" w:hangingChars="100" w:hanging="240"/>
        <w:rPr>
          <w:rFonts w:hAnsi="標楷體"/>
          <w:szCs w:val="24"/>
        </w:rPr>
      </w:pPr>
      <w:r w:rsidRPr="00B27F7B">
        <w:rPr>
          <w:rFonts w:hAnsi="標楷體" w:hint="eastAsia"/>
          <w:szCs w:val="24"/>
        </w:rPr>
        <w:t>＊統計地區範圍及對象：</w:t>
      </w:r>
    </w:p>
    <w:p w14:paraId="4E3B4F75" w14:textId="00EFD568" w:rsidR="002243FC" w:rsidRDefault="00B3055F" w:rsidP="006121B1">
      <w:pPr>
        <w:spacing w:line="240" w:lineRule="atLeast"/>
        <w:ind w:leftChars="200" w:left="480"/>
        <w:rPr>
          <w:rFonts w:hAnsi="標楷體"/>
          <w:szCs w:val="24"/>
        </w:rPr>
      </w:pPr>
      <w:r w:rsidRPr="00B3055F">
        <w:rPr>
          <w:rFonts w:hAnsi="標楷體" w:hint="eastAsia"/>
          <w:szCs w:val="24"/>
        </w:rPr>
        <w:t>凡依據性騷擾防治法所執行之業務項目，均為統計範圍及對象</w:t>
      </w:r>
      <w:r w:rsidR="000259F7">
        <w:rPr>
          <w:rFonts w:hAnsi="標楷體" w:hint="eastAsia"/>
          <w:szCs w:val="24"/>
        </w:rPr>
        <w:t>。</w:t>
      </w:r>
    </w:p>
    <w:p w14:paraId="5328C00F" w14:textId="77777777" w:rsidR="006121B1"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7BBB1530" w:rsidR="002243FC" w:rsidRDefault="00B3055F" w:rsidP="006121B1">
      <w:pPr>
        <w:spacing w:line="240" w:lineRule="atLeast"/>
        <w:ind w:leftChars="200" w:left="480"/>
        <w:jc w:val="both"/>
        <w:rPr>
          <w:rFonts w:hAnsi="標楷體"/>
          <w:szCs w:val="24"/>
        </w:rPr>
      </w:pPr>
      <w:r w:rsidRPr="00B3055F">
        <w:rPr>
          <w:rFonts w:hAnsi="標楷體" w:hint="eastAsia"/>
          <w:szCs w:val="24"/>
        </w:rPr>
        <w:t>上半年以1至6月、下半年以7至12月之事實為</w:t>
      </w:r>
      <w:proofErr w:type="gramStart"/>
      <w:r w:rsidRPr="00B3055F">
        <w:rPr>
          <w:rFonts w:hAnsi="標楷體" w:hint="eastAsia"/>
          <w:szCs w:val="24"/>
        </w:rPr>
        <w:t>準</w:t>
      </w:r>
      <w:proofErr w:type="gramEnd"/>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4CCBFE0F" w:rsidR="00EB71E0" w:rsidRDefault="00B3055F" w:rsidP="00EB71E0">
      <w:pPr>
        <w:pStyle w:val="a5"/>
        <w:numPr>
          <w:ilvl w:val="0"/>
          <w:numId w:val="37"/>
        </w:numPr>
        <w:spacing w:line="240" w:lineRule="atLeast"/>
        <w:ind w:leftChars="100" w:hangingChars="200"/>
        <w:jc w:val="both"/>
        <w:rPr>
          <w:rFonts w:hAnsi="標楷體"/>
          <w:szCs w:val="24"/>
        </w:rPr>
      </w:pPr>
      <w:r w:rsidRPr="00B3055F">
        <w:rPr>
          <w:rFonts w:hAnsi="標楷體" w:hint="eastAsia"/>
          <w:szCs w:val="24"/>
        </w:rPr>
        <w:t>性騷擾：</w:t>
      </w:r>
      <w:proofErr w:type="gramStart"/>
      <w:r w:rsidRPr="00B3055F">
        <w:rPr>
          <w:rFonts w:hAnsi="標楷體" w:hint="eastAsia"/>
          <w:szCs w:val="24"/>
        </w:rPr>
        <w:t>係指性侵害</w:t>
      </w:r>
      <w:proofErr w:type="gramEnd"/>
      <w:r w:rsidRPr="00B3055F">
        <w:rPr>
          <w:rFonts w:hAnsi="標楷體" w:hint="eastAsia"/>
          <w:szCs w:val="24"/>
        </w:rPr>
        <w:t>犯罪</w:t>
      </w:r>
      <w:proofErr w:type="gramStart"/>
      <w:r w:rsidRPr="00B3055F">
        <w:rPr>
          <w:rFonts w:hAnsi="標楷體" w:hint="eastAsia"/>
          <w:szCs w:val="24"/>
        </w:rPr>
        <w:t>以外，</w:t>
      </w:r>
      <w:proofErr w:type="gramEnd"/>
      <w:r w:rsidRPr="00B3055F">
        <w:rPr>
          <w:rFonts w:hAnsi="標楷體" w:hint="eastAsia"/>
          <w:szCs w:val="24"/>
        </w:rPr>
        <w:t>對他人實施違反其意願而與性或性別有關之行為，且有下列情形之</w:t>
      </w:r>
      <w:proofErr w:type="gramStart"/>
      <w:r w:rsidRPr="00B3055F">
        <w:rPr>
          <w:rFonts w:hAnsi="標楷體" w:hint="eastAsia"/>
          <w:szCs w:val="24"/>
        </w:rPr>
        <w:t>一</w:t>
      </w:r>
      <w:proofErr w:type="gramEnd"/>
      <w:r w:rsidRPr="00B3055F">
        <w:rPr>
          <w:rFonts w:hAnsi="標楷體" w:hint="eastAsia"/>
          <w:szCs w:val="24"/>
        </w:rPr>
        <w:t>者：（1）以該他人順服或拒絕該行為，作為其獲得、喪失或減損與工作、教育、訓練、服務、計畫、活動有關權益之條件。（2）以展示或播送文字、圖畫、聲音、影像或其他物品之方式，或以歧視、侮辱之言行，或以他法，而有損害他人人格尊嚴，或造成使人心生畏</w:t>
      </w:r>
      <w:proofErr w:type="gramStart"/>
      <w:r w:rsidRPr="00B3055F">
        <w:rPr>
          <w:rFonts w:hAnsi="標楷體" w:hint="eastAsia"/>
          <w:szCs w:val="24"/>
        </w:rPr>
        <w:t>怖</w:t>
      </w:r>
      <w:proofErr w:type="gramEnd"/>
      <w:r w:rsidRPr="00B3055F">
        <w:rPr>
          <w:rFonts w:hAnsi="標楷體" w:hint="eastAsia"/>
          <w:szCs w:val="24"/>
        </w:rPr>
        <w:t>、感受敵意或冒犯之情境，或不當影響其工作、教育、訓練、服務、計畫、活動或正常生活之進行</w:t>
      </w:r>
      <w:r w:rsidR="0033013A">
        <w:rPr>
          <w:rFonts w:hAnsi="標楷體" w:hint="eastAsia"/>
          <w:szCs w:val="24"/>
        </w:rPr>
        <w:t>。</w:t>
      </w:r>
    </w:p>
    <w:p w14:paraId="78E55EC5" w14:textId="0FDA1A56" w:rsidR="00B163BE" w:rsidRDefault="00B3055F" w:rsidP="00EB71E0">
      <w:pPr>
        <w:pStyle w:val="a5"/>
        <w:numPr>
          <w:ilvl w:val="0"/>
          <w:numId w:val="37"/>
        </w:numPr>
        <w:spacing w:line="240" w:lineRule="atLeast"/>
        <w:ind w:leftChars="100" w:hangingChars="200"/>
        <w:jc w:val="both"/>
        <w:rPr>
          <w:rFonts w:hAnsi="標楷體"/>
          <w:szCs w:val="24"/>
        </w:rPr>
      </w:pPr>
      <w:r w:rsidRPr="00B3055F">
        <w:rPr>
          <w:rFonts w:hAnsi="標楷體" w:hint="eastAsia"/>
          <w:szCs w:val="24"/>
        </w:rPr>
        <w:t>性騷擾事件裁罰統計：</w:t>
      </w:r>
    </w:p>
    <w:p w14:paraId="3D30FFBA" w14:textId="742B028E" w:rsidR="00B3055F" w:rsidRDefault="00B3055F" w:rsidP="00B3055F">
      <w:pPr>
        <w:pStyle w:val="a5"/>
        <w:numPr>
          <w:ilvl w:val="1"/>
          <w:numId w:val="37"/>
        </w:numPr>
        <w:spacing w:line="240" w:lineRule="atLeast"/>
        <w:ind w:left="720" w:hangingChars="100" w:hanging="240"/>
        <w:jc w:val="both"/>
        <w:rPr>
          <w:rFonts w:hAnsi="標楷體"/>
          <w:szCs w:val="24"/>
        </w:rPr>
      </w:pPr>
      <w:r w:rsidRPr="00B3055F">
        <w:rPr>
          <w:rFonts w:hAnsi="標楷體" w:hint="eastAsia"/>
          <w:szCs w:val="24"/>
        </w:rPr>
        <w:t>加害人：加害人違反之法條，除原列性騷擾防治法第20條外，增列第21條加重處罰規定。</w:t>
      </w:r>
    </w:p>
    <w:p w14:paraId="310DEDA2" w14:textId="2A2B2666" w:rsidR="00B3055F" w:rsidRDefault="00B3055F" w:rsidP="00B3055F">
      <w:pPr>
        <w:pStyle w:val="a5"/>
        <w:numPr>
          <w:ilvl w:val="1"/>
          <w:numId w:val="37"/>
        </w:numPr>
        <w:spacing w:line="240" w:lineRule="atLeast"/>
        <w:ind w:left="720" w:hangingChars="100" w:hanging="240"/>
        <w:jc w:val="both"/>
        <w:rPr>
          <w:rFonts w:hAnsi="標楷體"/>
          <w:szCs w:val="24"/>
        </w:rPr>
      </w:pPr>
      <w:r w:rsidRPr="00B3055F">
        <w:rPr>
          <w:rFonts w:hAnsi="標楷體" w:hint="eastAsia"/>
          <w:szCs w:val="24"/>
        </w:rPr>
        <w:t>媒體不當報導：考量性騷擾防治法第12條已規定媒體不得報導或記載被害人姓名或其他足資識別被害人身分資訊，新增「媒體不當報導」，以瞭解裁罰情形。</w:t>
      </w:r>
    </w:p>
    <w:p w14:paraId="0BC9163A" w14:textId="026E2E03"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B3055F" w:rsidRPr="00B3055F">
        <w:rPr>
          <w:rFonts w:hAnsi="標楷體" w:hint="eastAsia"/>
          <w:szCs w:val="24"/>
        </w:rPr>
        <w:t>件、元</w:t>
      </w:r>
      <w:r w:rsidR="007B38B8" w:rsidRPr="007B38B8">
        <w:rPr>
          <w:rFonts w:hAnsi="標楷體" w:hint="eastAsia"/>
          <w:szCs w:val="24"/>
        </w:rPr>
        <w:t>。</w:t>
      </w:r>
    </w:p>
    <w:p w14:paraId="2174F6DD" w14:textId="77777777" w:rsidR="006121B1"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07DF6D69" w:rsidR="007B00BF" w:rsidRDefault="00B3055F" w:rsidP="006121B1">
      <w:pPr>
        <w:spacing w:line="240" w:lineRule="atLeast"/>
        <w:ind w:leftChars="200" w:left="480"/>
        <w:jc w:val="both"/>
        <w:rPr>
          <w:rFonts w:hAnsi="標楷體"/>
          <w:szCs w:val="24"/>
        </w:rPr>
      </w:pPr>
      <w:proofErr w:type="gramStart"/>
      <w:r w:rsidRPr="00B3055F">
        <w:rPr>
          <w:rFonts w:hAnsi="標楷體" w:hint="eastAsia"/>
          <w:szCs w:val="24"/>
        </w:rPr>
        <w:lastRenderedPageBreak/>
        <w:t>橫項依</w:t>
      </w:r>
      <w:proofErr w:type="gramEnd"/>
      <w:r w:rsidRPr="00B3055F">
        <w:rPr>
          <w:rFonts w:hAnsi="標楷體" w:hint="eastAsia"/>
          <w:szCs w:val="24"/>
        </w:rPr>
        <w:t>「</w:t>
      </w:r>
      <w:proofErr w:type="gramStart"/>
      <w:r w:rsidRPr="00B3055F">
        <w:rPr>
          <w:rFonts w:hAnsi="標楷體" w:hint="eastAsia"/>
          <w:szCs w:val="24"/>
        </w:rPr>
        <w:t>裁罰件數</w:t>
      </w:r>
      <w:proofErr w:type="gramEnd"/>
      <w:r w:rsidRPr="00B3055F">
        <w:rPr>
          <w:rFonts w:hAnsi="標楷體" w:hint="eastAsia"/>
          <w:szCs w:val="24"/>
        </w:rPr>
        <w:t>」及「裁罰金額」分；</w:t>
      </w:r>
      <w:proofErr w:type="gramStart"/>
      <w:r w:rsidRPr="00B3055F">
        <w:rPr>
          <w:rFonts w:hAnsi="標楷體" w:hint="eastAsia"/>
          <w:szCs w:val="24"/>
        </w:rPr>
        <w:t>縱項依</w:t>
      </w:r>
      <w:proofErr w:type="gramEnd"/>
      <w:r w:rsidRPr="00B3055F">
        <w:rPr>
          <w:rFonts w:hAnsi="標楷體" w:hint="eastAsia"/>
          <w:szCs w:val="24"/>
        </w:rPr>
        <w:t>「加害人部分」、「機關、部隊、學校、機構、僱用人部分」及「媒體不當報導部分」分</w:t>
      </w:r>
      <w:r w:rsidR="00586444">
        <w:rPr>
          <w:rFonts w:hAnsi="標楷體" w:hint="eastAsia"/>
          <w:szCs w:val="24"/>
        </w:rPr>
        <w:t>。</w:t>
      </w:r>
    </w:p>
    <w:p w14:paraId="61C398EF" w14:textId="2686BEE9"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6B184D">
        <w:rPr>
          <w:rFonts w:hAnsi="標楷體" w:hint="eastAsia"/>
          <w:szCs w:val="24"/>
        </w:rPr>
        <w:t>半年</w:t>
      </w:r>
      <w:r w:rsidR="009D6658">
        <w:rPr>
          <w:rFonts w:hAnsi="標楷體" w:hint="eastAsia"/>
          <w:szCs w:val="24"/>
        </w:rPr>
        <w:t>。</w:t>
      </w:r>
    </w:p>
    <w:p w14:paraId="27CEF15A" w14:textId="0D1DAE21"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6B184D">
        <w:rPr>
          <w:rFonts w:hAnsi="標楷體" w:hint="eastAsia"/>
          <w:szCs w:val="24"/>
        </w:rPr>
        <w:t>2個月又</w:t>
      </w:r>
      <w:r w:rsidR="000F0D24">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2A6D5D46"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CC99E92"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6B184D">
        <w:rPr>
          <w:rFonts w:hAnsi="標楷體" w:hint="eastAsia"/>
          <w:szCs w:val="24"/>
        </w:rPr>
        <w:t>半年</w:t>
      </w:r>
      <w:r w:rsidR="003429D8">
        <w:rPr>
          <w:rFonts w:hAnsi="標楷體" w:hint="eastAsia"/>
          <w:szCs w:val="24"/>
        </w:rPr>
        <w:t>終了後</w:t>
      </w:r>
      <w:r w:rsidR="006B184D">
        <w:rPr>
          <w:rFonts w:hAnsi="標楷體" w:hint="eastAsia"/>
          <w:szCs w:val="24"/>
        </w:rPr>
        <w:t>2個月又</w:t>
      </w:r>
      <w:r w:rsidR="00A12119">
        <w:rPr>
          <w:rFonts w:hAnsi="標楷體" w:hint="eastAsia"/>
          <w:szCs w:val="24"/>
        </w:rPr>
        <w:t>5日</w:t>
      </w:r>
      <w:r w:rsidR="003429D8">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063A43DE"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147762">
        <w:rPr>
          <w:rFonts w:hAnsi="標楷體" w:hint="eastAsia"/>
          <w:szCs w:val="24"/>
        </w:rPr>
        <w:t>：</w:t>
      </w:r>
      <w:r w:rsidR="00E125B4" w:rsidRPr="00E125B4">
        <w:rPr>
          <w:rFonts w:hAnsi="標楷體" w:hint="eastAsia"/>
          <w:szCs w:val="24"/>
        </w:rPr>
        <w:t>依據本府社會處或家庭暴力及性侵害防治中心辦理之各項性騷擾防治服務業務資料彙編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A771E" w14:textId="77777777" w:rsidR="008E73C9" w:rsidRDefault="008E73C9" w:rsidP="00DC4425">
      <w:r>
        <w:separator/>
      </w:r>
    </w:p>
  </w:endnote>
  <w:endnote w:type="continuationSeparator" w:id="0">
    <w:p w14:paraId="67995EBB" w14:textId="77777777" w:rsidR="008E73C9" w:rsidRDefault="008E73C9"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3369B" w14:textId="77777777" w:rsidR="008E73C9" w:rsidRDefault="008E73C9" w:rsidP="00DC4425">
      <w:r>
        <w:separator/>
      </w:r>
    </w:p>
  </w:footnote>
  <w:footnote w:type="continuationSeparator" w:id="0">
    <w:p w14:paraId="295AA29D" w14:textId="77777777" w:rsidR="008E73C9" w:rsidRDefault="008E73C9"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D53"/>
    <w:multiLevelType w:val="hybridMultilevel"/>
    <w:tmpl w:val="8046709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18F73F5"/>
    <w:multiLevelType w:val="hybridMultilevel"/>
    <w:tmpl w:val="96E8EA3C"/>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37341284">
      <w:start w:val="1"/>
      <w:numFmt w:val="lowerLetter"/>
      <w:lvlText w:val="%4."/>
      <w:lvlJc w:val="left"/>
      <w:pPr>
        <w:ind w:left="2160" w:hanging="480"/>
      </w:pPr>
      <w:rPr>
        <w:rFonts w:hint="eastAsia"/>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0"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25"/>
  </w:num>
  <w:num w:numId="3">
    <w:abstractNumId w:val="6"/>
  </w:num>
  <w:num w:numId="4">
    <w:abstractNumId w:val="35"/>
  </w:num>
  <w:num w:numId="5">
    <w:abstractNumId w:val="33"/>
  </w:num>
  <w:num w:numId="6">
    <w:abstractNumId w:val="31"/>
  </w:num>
  <w:num w:numId="7">
    <w:abstractNumId w:val="22"/>
  </w:num>
  <w:num w:numId="8">
    <w:abstractNumId w:val="11"/>
  </w:num>
  <w:num w:numId="9">
    <w:abstractNumId w:val="1"/>
  </w:num>
  <w:num w:numId="10">
    <w:abstractNumId w:val="28"/>
  </w:num>
  <w:num w:numId="11">
    <w:abstractNumId w:val="36"/>
  </w:num>
  <w:num w:numId="12">
    <w:abstractNumId w:val="37"/>
  </w:num>
  <w:num w:numId="13">
    <w:abstractNumId w:val="34"/>
  </w:num>
  <w:num w:numId="14">
    <w:abstractNumId w:val="24"/>
  </w:num>
  <w:num w:numId="15">
    <w:abstractNumId w:val="8"/>
  </w:num>
  <w:num w:numId="16">
    <w:abstractNumId w:val="2"/>
  </w:num>
  <w:num w:numId="17">
    <w:abstractNumId w:val="30"/>
  </w:num>
  <w:num w:numId="18">
    <w:abstractNumId w:val="9"/>
  </w:num>
  <w:num w:numId="19">
    <w:abstractNumId w:val="26"/>
  </w:num>
  <w:num w:numId="20">
    <w:abstractNumId w:val="13"/>
  </w:num>
  <w:num w:numId="21">
    <w:abstractNumId w:val="3"/>
  </w:num>
  <w:num w:numId="22">
    <w:abstractNumId w:val="38"/>
  </w:num>
  <w:num w:numId="23">
    <w:abstractNumId w:val="19"/>
  </w:num>
  <w:num w:numId="24">
    <w:abstractNumId w:val="20"/>
  </w:num>
  <w:num w:numId="25">
    <w:abstractNumId w:val="18"/>
  </w:num>
  <w:num w:numId="26">
    <w:abstractNumId w:val="21"/>
  </w:num>
  <w:num w:numId="27">
    <w:abstractNumId w:val="4"/>
  </w:num>
  <w:num w:numId="28">
    <w:abstractNumId w:val="23"/>
  </w:num>
  <w:num w:numId="29">
    <w:abstractNumId w:val="5"/>
  </w:num>
  <w:num w:numId="30">
    <w:abstractNumId w:val="15"/>
  </w:num>
  <w:num w:numId="31">
    <w:abstractNumId w:val="27"/>
  </w:num>
  <w:num w:numId="32">
    <w:abstractNumId w:val="12"/>
  </w:num>
  <w:num w:numId="33">
    <w:abstractNumId w:val="16"/>
  </w:num>
  <w:num w:numId="34">
    <w:abstractNumId w:val="10"/>
  </w:num>
  <w:num w:numId="35">
    <w:abstractNumId w:val="32"/>
  </w:num>
  <w:num w:numId="36">
    <w:abstractNumId w:val="17"/>
  </w:num>
  <w:num w:numId="37">
    <w:abstractNumId w:val="14"/>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03E88"/>
    <w:rsid w:val="00012978"/>
    <w:rsid w:val="00022FF3"/>
    <w:rsid w:val="000259F7"/>
    <w:rsid w:val="0002789E"/>
    <w:rsid w:val="00035F25"/>
    <w:rsid w:val="00036DC5"/>
    <w:rsid w:val="00045FC9"/>
    <w:rsid w:val="00047424"/>
    <w:rsid w:val="00056249"/>
    <w:rsid w:val="00060616"/>
    <w:rsid w:val="0006193B"/>
    <w:rsid w:val="00062C2A"/>
    <w:rsid w:val="000702B2"/>
    <w:rsid w:val="00075EA1"/>
    <w:rsid w:val="00076210"/>
    <w:rsid w:val="0007762C"/>
    <w:rsid w:val="0009061B"/>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0D24"/>
    <w:rsid w:val="000F21B3"/>
    <w:rsid w:val="000F39DE"/>
    <w:rsid w:val="000F598F"/>
    <w:rsid w:val="00101EF7"/>
    <w:rsid w:val="00123B76"/>
    <w:rsid w:val="001241F4"/>
    <w:rsid w:val="00126309"/>
    <w:rsid w:val="00127753"/>
    <w:rsid w:val="00130084"/>
    <w:rsid w:val="0013624D"/>
    <w:rsid w:val="001363EF"/>
    <w:rsid w:val="001400EE"/>
    <w:rsid w:val="001407C4"/>
    <w:rsid w:val="00147762"/>
    <w:rsid w:val="00152BD7"/>
    <w:rsid w:val="00153509"/>
    <w:rsid w:val="00156046"/>
    <w:rsid w:val="00164ED6"/>
    <w:rsid w:val="00166B0A"/>
    <w:rsid w:val="001743DB"/>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04D5"/>
    <w:rsid w:val="002A5779"/>
    <w:rsid w:val="002C0F1D"/>
    <w:rsid w:val="002C4822"/>
    <w:rsid w:val="002C69A6"/>
    <w:rsid w:val="002D1EDD"/>
    <w:rsid w:val="002D244A"/>
    <w:rsid w:val="002E09B2"/>
    <w:rsid w:val="002E5256"/>
    <w:rsid w:val="002E68DB"/>
    <w:rsid w:val="002E7170"/>
    <w:rsid w:val="002F07CC"/>
    <w:rsid w:val="002F1F94"/>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013A"/>
    <w:rsid w:val="00332FEF"/>
    <w:rsid w:val="00335529"/>
    <w:rsid w:val="003429D8"/>
    <w:rsid w:val="00342B4B"/>
    <w:rsid w:val="003552BD"/>
    <w:rsid w:val="00355608"/>
    <w:rsid w:val="00363DD7"/>
    <w:rsid w:val="00370A0E"/>
    <w:rsid w:val="003725A5"/>
    <w:rsid w:val="00375512"/>
    <w:rsid w:val="003767A9"/>
    <w:rsid w:val="00382F13"/>
    <w:rsid w:val="0038311A"/>
    <w:rsid w:val="00383528"/>
    <w:rsid w:val="003864A8"/>
    <w:rsid w:val="00390913"/>
    <w:rsid w:val="003A1BC9"/>
    <w:rsid w:val="003A5F96"/>
    <w:rsid w:val="003A7058"/>
    <w:rsid w:val="003B506F"/>
    <w:rsid w:val="003C4817"/>
    <w:rsid w:val="003C5065"/>
    <w:rsid w:val="003E1311"/>
    <w:rsid w:val="003E6359"/>
    <w:rsid w:val="003F48CD"/>
    <w:rsid w:val="003F7363"/>
    <w:rsid w:val="00401013"/>
    <w:rsid w:val="00401AFD"/>
    <w:rsid w:val="00405DFA"/>
    <w:rsid w:val="00436272"/>
    <w:rsid w:val="004475FA"/>
    <w:rsid w:val="00447979"/>
    <w:rsid w:val="00447A23"/>
    <w:rsid w:val="00450D05"/>
    <w:rsid w:val="004544CE"/>
    <w:rsid w:val="004608B4"/>
    <w:rsid w:val="0046432A"/>
    <w:rsid w:val="00464978"/>
    <w:rsid w:val="00465CD3"/>
    <w:rsid w:val="00467C66"/>
    <w:rsid w:val="004713A3"/>
    <w:rsid w:val="00472787"/>
    <w:rsid w:val="00474BD2"/>
    <w:rsid w:val="00477D94"/>
    <w:rsid w:val="0048195A"/>
    <w:rsid w:val="004903EA"/>
    <w:rsid w:val="00494FD1"/>
    <w:rsid w:val="00496BB1"/>
    <w:rsid w:val="00497F2D"/>
    <w:rsid w:val="004A6D08"/>
    <w:rsid w:val="004A7375"/>
    <w:rsid w:val="004A79BF"/>
    <w:rsid w:val="004B1D79"/>
    <w:rsid w:val="004C0BEA"/>
    <w:rsid w:val="004C1BC6"/>
    <w:rsid w:val="004D0923"/>
    <w:rsid w:val="004E420B"/>
    <w:rsid w:val="004F21E7"/>
    <w:rsid w:val="004F360A"/>
    <w:rsid w:val="004F4F08"/>
    <w:rsid w:val="004F743F"/>
    <w:rsid w:val="004F7D97"/>
    <w:rsid w:val="00501C84"/>
    <w:rsid w:val="0050291F"/>
    <w:rsid w:val="00513115"/>
    <w:rsid w:val="00514CC6"/>
    <w:rsid w:val="0051642F"/>
    <w:rsid w:val="00517BC3"/>
    <w:rsid w:val="0053167C"/>
    <w:rsid w:val="00537956"/>
    <w:rsid w:val="005460E3"/>
    <w:rsid w:val="00550D5D"/>
    <w:rsid w:val="00554763"/>
    <w:rsid w:val="00554F6D"/>
    <w:rsid w:val="00556D7C"/>
    <w:rsid w:val="00557A7B"/>
    <w:rsid w:val="0056773D"/>
    <w:rsid w:val="00571F85"/>
    <w:rsid w:val="00580A58"/>
    <w:rsid w:val="00582FD7"/>
    <w:rsid w:val="00585026"/>
    <w:rsid w:val="00585B43"/>
    <w:rsid w:val="00586444"/>
    <w:rsid w:val="00586CDE"/>
    <w:rsid w:val="00587B2B"/>
    <w:rsid w:val="00591DBB"/>
    <w:rsid w:val="005931D6"/>
    <w:rsid w:val="00594141"/>
    <w:rsid w:val="00594597"/>
    <w:rsid w:val="005A4FAE"/>
    <w:rsid w:val="005B37B6"/>
    <w:rsid w:val="005B5F92"/>
    <w:rsid w:val="005B7853"/>
    <w:rsid w:val="005C28E9"/>
    <w:rsid w:val="005C2E43"/>
    <w:rsid w:val="005D2CE7"/>
    <w:rsid w:val="005D3B8A"/>
    <w:rsid w:val="005D6E17"/>
    <w:rsid w:val="005E7A81"/>
    <w:rsid w:val="005F23D5"/>
    <w:rsid w:val="00600820"/>
    <w:rsid w:val="00610861"/>
    <w:rsid w:val="00610BDA"/>
    <w:rsid w:val="006121B1"/>
    <w:rsid w:val="006231D5"/>
    <w:rsid w:val="0062337D"/>
    <w:rsid w:val="0063076B"/>
    <w:rsid w:val="0063571F"/>
    <w:rsid w:val="00635A82"/>
    <w:rsid w:val="00635CF4"/>
    <w:rsid w:val="006430B0"/>
    <w:rsid w:val="006434B1"/>
    <w:rsid w:val="00644555"/>
    <w:rsid w:val="00647E03"/>
    <w:rsid w:val="00651191"/>
    <w:rsid w:val="00654DF1"/>
    <w:rsid w:val="00655C82"/>
    <w:rsid w:val="006624D5"/>
    <w:rsid w:val="00670DBE"/>
    <w:rsid w:val="00670F39"/>
    <w:rsid w:val="00673DD8"/>
    <w:rsid w:val="0067582B"/>
    <w:rsid w:val="00680261"/>
    <w:rsid w:val="0068563C"/>
    <w:rsid w:val="00686A5D"/>
    <w:rsid w:val="006900ED"/>
    <w:rsid w:val="006908FE"/>
    <w:rsid w:val="00697506"/>
    <w:rsid w:val="00697821"/>
    <w:rsid w:val="00697B32"/>
    <w:rsid w:val="006A2C8E"/>
    <w:rsid w:val="006A77FA"/>
    <w:rsid w:val="006B07B2"/>
    <w:rsid w:val="006B184D"/>
    <w:rsid w:val="006B1D4B"/>
    <w:rsid w:val="006B288E"/>
    <w:rsid w:val="006B5F50"/>
    <w:rsid w:val="006B6AA7"/>
    <w:rsid w:val="006C33E6"/>
    <w:rsid w:val="006D0379"/>
    <w:rsid w:val="006D0514"/>
    <w:rsid w:val="006E0AB4"/>
    <w:rsid w:val="006E715C"/>
    <w:rsid w:val="006E7EC2"/>
    <w:rsid w:val="006F20FD"/>
    <w:rsid w:val="006F4F31"/>
    <w:rsid w:val="006F53B8"/>
    <w:rsid w:val="006F7952"/>
    <w:rsid w:val="007038B7"/>
    <w:rsid w:val="007110B1"/>
    <w:rsid w:val="007125DD"/>
    <w:rsid w:val="00721668"/>
    <w:rsid w:val="00722424"/>
    <w:rsid w:val="007269A1"/>
    <w:rsid w:val="00733365"/>
    <w:rsid w:val="00733782"/>
    <w:rsid w:val="007355F9"/>
    <w:rsid w:val="00735B9F"/>
    <w:rsid w:val="007416D4"/>
    <w:rsid w:val="00755911"/>
    <w:rsid w:val="007654FD"/>
    <w:rsid w:val="00777CB0"/>
    <w:rsid w:val="00780D3B"/>
    <w:rsid w:val="007918AF"/>
    <w:rsid w:val="0079191B"/>
    <w:rsid w:val="00791996"/>
    <w:rsid w:val="007A1A5F"/>
    <w:rsid w:val="007A2661"/>
    <w:rsid w:val="007A7868"/>
    <w:rsid w:val="007B00BF"/>
    <w:rsid w:val="007B113F"/>
    <w:rsid w:val="007B229B"/>
    <w:rsid w:val="007B38B8"/>
    <w:rsid w:val="007B5BF7"/>
    <w:rsid w:val="007B6EC6"/>
    <w:rsid w:val="007C21AF"/>
    <w:rsid w:val="007C490F"/>
    <w:rsid w:val="007C5324"/>
    <w:rsid w:val="007C5382"/>
    <w:rsid w:val="007C73D9"/>
    <w:rsid w:val="007D19D9"/>
    <w:rsid w:val="007D23C5"/>
    <w:rsid w:val="007D24B1"/>
    <w:rsid w:val="007E39E3"/>
    <w:rsid w:val="007F5B67"/>
    <w:rsid w:val="007F6775"/>
    <w:rsid w:val="008028E4"/>
    <w:rsid w:val="00804AA3"/>
    <w:rsid w:val="008144D1"/>
    <w:rsid w:val="008163DA"/>
    <w:rsid w:val="00821C2B"/>
    <w:rsid w:val="00822870"/>
    <w:rsid w:val="00824B72"/>
    <w:rsid w:val="00826014"/>
    <w:rsid w:val="00827E1A"/>
    <w:rsid w:val="00830F7C"/>
    <w:rsid w:val="0084022C"/>
    <w:rsid w:val="00841558"/>
    <w:rsid w:val="00842A03"/>
    <w:rsid w:val="00846D83"/>
    <w:rsid w:val="00850274"/>
    <w:rsid w:val="008551DA"/>
    <w:rsid w:val="0085533E"/>
    <w:rsid w:val="00855718"/>
    <w:rsid w:val="00855971"/>
    <w:rsid w:val="00860C96"/>
    <w:rsid w:val="00862530"/>
    <w:rsid w:val="00862E1D"/>
    <w:rsid w:val="00870ED6"/>
    <w:rsid w:val="0088398A"/>
    <w:rsid w:val="00894E7C"/>
    <w:rsid w:val="008A1856"/>
    <w:rsid w:val="008A4931"/>
    <w:rsid w:val="008A602F"/>
    <w:rsid w:val="008A6BF8"/>
    <w:rsid w:val="008B1C81"/>
    <w:rsid w:val="008B47DC"/>
    <w:rsid w:val="008B54EB"/>
    <w:rsid w:val="008C596C"/>
    <w:rsid w:val="008D3508"/>
    <w:rsid w:val="008E260D"/>
    <w:rsid w:val="008E73C9"/>
    <w:rsid w:val="008F0E23"/>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4580"/>
    <w:rsid w:val="009C72E8"/>
    <w:rsid w:val="009C791E"/>
    <w:rsid w:val="009D6658"/>
    <w:rsid w:val="009D679D"/>
    <w:rsid w:val="009E017B"/>
    <w:rsid w:val="009E605D"/>
    <w:rsid w:val="009E6FE1"/>
    <w:rsid w:val="009F1A35"/>
    <w:rsid w:val="009F6661"/>
    <w:rsid w:val="00A05694"/>
    <w:rsid w:val="00A05C21"/>
    <w:rsid w:val="00A102F1"/>
    <w:rsid w:val="00A12119"/>
    <w:rsid w:val="00A122D0"/>
    <w:rsid w:val="00A22B83"/>
    <w:rsid w:val="00A31C9F"/>
    <w:rsid w:val="00A342EB"/>
    <w:rsid w:val="00A3580B"/>
    <w:rsid w:val="00A3721D"/>
    <w:rsid w:val="00A372D4"/>
    <w:rsid w:val="00A462D5"/>
    <w:rsid w:val="00A508DC"/>
    <w:rsid w:val="00A52F51"/>
    <w:rsid w:val="00A57E98"/>
    <w:rsid w:val="00A609CA"/>
    <w:rsid w:val="00A615C0"/>
    <w:rsid w:val="00A70139"/>
    <w:rsid w:val="00A70BF7"/>
    <w:rsid w:val="00A71E66"/>
    <w:rsid w:val="00A77432"/>
    <w:rsid w:val="00A81E8F"/>
    <w:rsid w:val="00A8232A"/>
    <w:rsid w:val="00A82593"/>
    <w:rsid w:val="00A908DB"/>
    <w:rsid w:val="00A93C93"/>
    <w:rsid w:val="00A9444D"/>
    <w:rsid w:val="00A94C33"/>
    <w:rsid w:val="00A94E1F"/>
    <w:rsid w:val="00A979BE"/>
    <w:rsid w:val="00A97DF5"/>
    <w:rsid w:val="00AA0DF8"/>
    <w:rsid w:val="00AA5BB2"/>
    <w:rsid w:val="00AA7571"/>
    <w:rsid w:val="00AB6F94"/>
    <w:rsid w:val="00AC1ED9"/>
    <w:rsid w:val="00AC3BD9"/>
    <w:rsid w:val="00AC3D53"/>
    <w:rsid w:val="00AC4BAC"/>
    <w:rsid w:val="00AC541B"/>
    <w:rsid w:val="00AC65B4"/>
    <w:rsid w:val="00AD379F"/>
    <w:rsid w:val="00AD650A"/>
    <w:rsid w:val="00AF4EFC"/>
    <w:rsid w:val="00AF554B"/>
    <w:rsid w:val="00AF77C1"/>
    <w:rsid w:val="00B00765"/>
    <w:rsid w:val="00B04291"/>
    <w:rsid w:val="00B13926"/>
    <w:rsid w:val="00B14059"/>
    <w:rsid w:val="00B158A5"/>
    <w:rsid w:val="00B163BE"/>
    <w:rsid w:val="00B16CE5"/>
    <w:rsid w:val="00B21B8F"/>
    <w:rsid w:val="00B23D2F"/>
    <w:rsid w:val="00B247D8"/>
    <w:rsid w:val="00B3055F"/>
    <w:rsid w:val="00B31C6C"/>
    <w:rsid w:val="00B33008"/>
    <w:rsid w:val="00B4079A"/>
    <w:rsid w:val="00B410A8"/>
    <w:rsid w:val="00B426BD"/>
    <w:rsid w:val="00B43B57"/>
    <w:rsid w:val="00B46201"/>
    <w:rsid w:val="00B47922"/>
    <w:rsid w:val="00B47FA4"/>
    <w:rsid w:val="00B51CC6"/>
    <w:rsid w:val="00B54172"/>
    <w:rsid w:val="00B558E8"/>
    <w:rsid w:val="00B60353"/>
    <w:rsid w:val="00B64B67"/>
    <w:rsid w:val="00B702A1"/>
    <w:rsid w:val="00B70AC7"/>
    <w:rsid w:val="00B72464"/>
    <w:rsid w:val="00B75978"/>
    <w:rsid w:val="00B849C8"/>
    <w:rsid w:val="00B879FB"/>
    <w:rsid w:val="00B87CC6"/>
    <w:rsid w:val="00B90ECC"/>
    <w:rsid w:val="00B97CD1"/>
    <w:rsid w:val="00BA02CB"/>
    <w:rsid w:val="00BA1ED1"/>
    <w:rsid w:val="00BA5BC6"/>
    <w:rsid w:val="00BA5C8E"/>
    <w:rsid w:val="00BA5F95"/>
    <w:rsid w:val="00BA68E1"/>
    <w:rsid w:val="00BA7FE1"/>
    <w:rsid w:val="00BB1592"/>
    <w:rsid w:val="00BB24A4"/>
    <w:rsid w:val="00BB3105"/>
    <w:rsid w:val="00BB5BBD"/>
    <w:rsid w:val="00BB78B6"/>
    <w:rsid w:val="00BB7CF9"/>
    <w:rsid w:val="00BC2273"/>
    <w:rsid w:val="00BC2AFF"/>
    <w:rsid w:val="00BD7A6C"/>
    <w:rsid w:val="00BE0A55"/>
    <w:rsid w:val="00BE4DCE"/>
    <w:rsid w:val="00BF1A61"/>
    <w:rsid w:val="00C0639D"/>
    <w:rsid w:val="00C07655"/>
    <w:rsid w:val="00C20D1F"/>
    <w:rsid w:val="00C238AC"/>
    <w:rsid w:val="00C317A8"/>
    <w:rsid w:val="00C324FE"/>
    <w:rsid w:val="00C4115E"/>
    <w:rsid w:val="00C41178"/>
    <w:rsid w:val="00C414CB"/>
    <w:rsid w:val="00C42D06"/>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0C41"/>
    <w:rsid w:val="00CB75CD"/>
    <w:rsid w:val="00CC2550"/>
    <w:rsid w:val="00CC5AA4"/>
    <w:rsid w:val="00CC5B78"/>
    <w:rsid w:val="00CE1181"/>
    <w:rsid w:val="00CE3261"/>
    <w:rsid w:val="00CE33D6"/>
    <w:rsid w:val="00CE3AEE"/>
    <w:rsid w:val="00CE5A7E"/>
    <w:rsid w:val="00CE7803"/>
    <w:rsid w:val="00D015DC"/>
    <w:rsid w:val="00D031F3"/>
    <w:rsid w:val="00D03331"/>
    <w:rsid w:val="00D0579F"/>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4EAC"/>
    <w:rsid w:val="00D968FE"/>
    <w:rsid w:val="00DA1F94"/>
    <w:rsid w:val="00DA2662"/>
    <w:rsid w:val="00DA38BC"/>
    <w:rsid w:val="00DB5D33"/>
    <w:rsid w:val="00DC12D5"/>
    <w:rsid w:val="00DC2E9E"/>
    <w:rsid w:val="00DC4425"/>
    <w:rsid w:val="00DE63D2"/>
    <w:rsid w:val="00DF42E5"/>
    <w:rsid w:val="00DF4829"/>
    <w:rsid w:val="00DF7457"/>
    <w:rsid w:val="00E0360A"/>
    <w:rsid w:val="00E125B4"/>
    <w:rsid w:val="00E12849"/>
    <w:rsid w:val="00E146B0"/>
    <w:rsid w:val="00E14A3F"/>
    <w:rsid w:val="00E20DBC"/>
    <w:rsid w:val="00E21A7C"/>
    <w:rsid w:val="00E2343D"/>
    <w:rsid w:val="00E246D8"/>
    <w:rsid w:val="00E3338A"/>
    <w:rsid w:val="00E34123"/>
    <w:rsid w:val="00E34891"/>
    <w:rsid w:val="00E5276B"/>
    <w:rsid w:val="00E5302C"/>
    <w:rsid w:val="00E55DAF"/>
    <w:rsid w:val="00E6571A"/>
    <w:rsid w:val="00E66D3F"/>
    <w:rsid w:val="00E70044"/>
    <w:rsid w:val="00E72CBA"/>
    <w:rsid w:val="00E80171"/>
    <w:rsid w:val="00E8036A"/>
    <w:rsid w:val="00E829C7"/>
    <w:rsid w:val="00E8483E"/>
    <w:rsid w:val="00E86AF7"/>
    <w:rsid w:val="00E8770C"/>
    <w:rsid w:val="00E96807"/>
    <w:rsid w:val="00E97F20"/>
    <w:rsid w:val="00EA253F"/>
    <w:rsid w:val="00EA7267"/>
    <w:rsid w:val="00EB71E0"/>
    <w:rsid w:val="00EB7F8A"/>
    <w:rsid w:val="00EC2E45"/>
    <w:rsid w:val="00EC3AD3"/>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068DD"/>
    <w:rsid w:val="00F13111"/>
    <w:rsid w:val="00F155A3"/>
    <w:rsid w:val="00F206C6"/>
    <w:rsid w:val="00F216B4"/>
    <w:rsid w:val="00F314B8"/>
    <w:rsid w:val="00F34F45"/>
    <w:rsid w:val="00F35A6E"/>
    <w:rsid w:val="00F51936"/>
    <w:rsid w:val="00F5697B"/>
    <w:rsid w:val="00F56F3B"/>
    <w:rsid w:val="00F6068C"/>
    <w:rsid w:val="00F71D05"/>
    <w:rsid w:val="00F7247D"/>
    <w:rsid w:val="00F76B63"/>
    <w:rsid w:val="00F77176"/>
    <w:rsid w:val="00F80342"/>
    <w:rsid w:val="00F830CD"/>
    <w:rsid w:val="00F8719C"/>
    <w:rsid w:val="00F909E4"/>
    <w:rsid w:val="00F91181"/>
    <w:rsid w:val="00F94910"/>
    <w:rsid w:val="00FA043A"/>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442</cp:revision>
  <dcterms:created xsi:type="dcterms:W3CDTF">2021-02-04T08:28:00Z</dcterms:created>
  <dcterms:modified xsi:type="dcterms:W3CDTF">2021-03-12T06:19:00Z</dcterms:modified>
</cp:coreProperties>
</file>